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7882" w:rsidRPr="00567882" w:rsidRDefault="00567882" w:rsidP="00567882">
      <w:pPr>
        <w:pStyle w:val="Stile1"/>
        <w:spacing w:line="240" w:lineRule="auto"/>
        <w:ind w:left="142" w:right="849" w:firstLine="0"/>
        <w:jc w:val="center"/>
        <w:rPr>
          <w:b/>
          <w:sz w:val="24"/>
          <w:szCs w:val="24"/>
        </w:rPr>
      </w:pPr>
      <w:r w:rsidRPr="00567882">
        <w:rPr>
          <w:b/>
          <w:noProof/>
          <w:sz w:val="24"/>
          <w:szCs w:val="24"/>
        </w:rPr>
        <w:drawing>
          <wp:inline distT="0" distB="0" distL="0" distR="0" wp14:anchorId="12CA1216" wp14:editId="6D248DF6">
            <wp:extent cx="762000" cy="852805"/>
            <wp:effectExtent l="0" t="0" r="0" b="0"/>
            <wp:docPr id="1" name="Immagine 1" descr="emblema_g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emblema_gr_small"/>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62000" cy="852805"/>
                    </a:xfrm>
                    <a:prstGeom prst="rect">
                      <a:avLst/>
                    </a:prstGeom>
                    <a:noFill/>
                    <a:ln>
                      <a:noFill/>
                    </a:ln>
                  </pic:spPr>
                </pic:pic>
              </a:graphicData>
            </a:graphic>
          </wp:inline>
        </w:drawing>
      </w:r>
    </w:p>
    <w:p w:rsidR="00567882" w:rsidRPr="00567882" w:rsidRDefault="00567882" w:rsidP="00567882">
      <w:pPr>
        <w:pStyle w:val="Stile1"/>
        <w:spacing w:line="240" w:lineRule="auto"/>
        <w:ind w:left="142" w:right="849" w:firstLine="0"/>
        <w:jc w:val="center"/>
        <w:rPr>
          <w:b/>
          <w:sz w:val="24"/>
          <w:szCs w:val="24"/>
        </w:rPr>
      </w:pPr>
      <w:r w:rsidRPr="00567882">
        <w:rPr>
          <w:b/>
          <w:sz w:val="24"/>
          <w:szCs w:val="24"/>
        </w:rPr>
        <w:t>TRIBUNALE ORDINARIO DI VITERBO</w:t>
      </w:r>
    </w:p>
    <w:p w:rsidR="00567882" w:rsidRPr="00567882" w:rsidRDefault="00567882" w:rsidP="00567882">
      <w:pPr>
        <w:pStyle w:val="Stile1"/>
        <w:spacing w:line="240" w:lineRule="auto"/>
        <w:ind w:left="142" w:right="849" w:firstLine="0"/>
        <w:jc w:val="center"/>
        <w:rPr>
          <w:b/>
          <w:sz w:val="24"/>
          <w:szCs w:val="24"/>
        </w:rPr>
      </w:pPr>
      <w:r w:rsidRPr="00567882">
        <w:rPr>
          <w:b/>
          <w:sz w:val="24"/>
          <w:szCs w:val="24"/>
        </w:rPr>
        <w:t xml:space="preserve">Esecuzioni Immobiliari </w:t>
      </w:r>
    </w:p>
    <w:p w:rsidR="00E2175D" w:rsidRDefault="00E2175D" w:rsidP="001D6745">
      <w:pPr>
        <w:pStyle w:val="Stile1"/>
        <w:spacing w:line="240" w:lineRule="auto"/>
        <w:ind w:left="142" w:right="849" w:firstLine="0"/>
        <w:jc w:val="center"/>
        <w:rPr>
          <w:b/>
          <w:sz w:val="24"/>
          <w:szCs w:val="24"/>
        </w:rPr>
      </w:pPr>
    </w:p>
    <w:p w:rsidR="001D6745" w:rsidRDefault="001D6745" w:rsidP="001D6745">
      <w:pPr>
        <w:pStyle w:val="Stile1"/>
        <w:spacing w:line="240" w:lineRule="auto"/>
        <w:ind w:left="142" w:right="849" w:firstLine="0"/>
        <w:jc w:val="center"/>
        <w:rPr>
          <w:sz w:val="24"/>
          <w:szCs w:val="24"/>
          <w:u w:val="single"/>
        </w:rPr>
      </w:pPr>
    </w:p>
    <w:p w:rsidR="009A51BA" w:rsidRDefault="009A51BA" w:rsidP="001D6745">
      <w:pPr>
        <w:pStyle w:val="Stile1"/>
        <w:spacing w:line="240" w:lineRule="auto"/>
        <w:ind w:left="142" w:right="849" w:firstLine="0"/>
        <w:jc w:val="center"/>
        <w:rPr>
          <w:sz w:val="24"/>
          <w:szCs w:val="24"/>
          <w:u w:val="single"/>
        </w:rPr>
      </w:pPr>
    </w:p>
    <w:p w:rsidR="001D6745" w:rsidRPr="006E4E26" w:rsidRDefault="001D6745" w:rsidP="001D6745">
      <w:pPr>
        <w:pStyle w:val="Stile1"/>
        <w:spacing w:line="240" w:lineRule="auto"/>
        <w:ind w:left="142" w:right="849" w:firstLine="0"/>
        <w:jc w:val="center"/>
        <w:rPr>
          <w:sz w:val="24"/>
          <w:szCs w:val="24"/>
          <w:u w:val="single"/>
        </w:rPr>
      </w:pPr>
      <w:r w:rsidRPr="006E4E26">
        <w:rPr>
          <w:sz w:val="24"/>
          <w:szCs w:val="24"/>
          <w:u w:val="single"/>
        </w:rPr>
        <w:t>DECRETO DI TRASFERIMENTO DI IMMOBILE SUBASTATO</w:t>
      </w:r>
    </w:p>
    <w:p w:rsidR="001D6745" w:rsidRPr="006E4E26" w:rsidRDefault="001D6745" w:rsidP="001D6745">
      <w:pPr>
        <w:pStyle w:val="Stile1"/>
        <w:spacing w:line="240" w:lineRule="auto"/>
        <w:ind w:left="142" w:right="849" w:firstLine="0"/>
        <w:rPr>
          <w:sz w:val="24"/>
          <w:szCs w:val="24"/>
        </w:rPr>
      </w:pPr>
    </w:p>
    <w:p w:rsidR="001D6745" w:rsidRDefault="001D6745" w:rsidP="001D6745">
      <w:pPr>
        <w:pStyle w:val="Stile2"/>
        <w:spacing w:line="240" w:lineRule="auto"/>
        <w:ind w:left="142" w:right="849"/>
        <w:rPr>
          <w:sz w:val="24"/>
          <w:szCs w:val="24"/>
        </w:rPr>
      </w:pPr>
      <w:r w:rsidRPr="006E4E26">
        <w:rPr>
          <w:sz w:val="24"/>
          <w:szCs w:val="24"/>
        </w:rPr>
        <w:t>Esecuzione R.G.E. n. …</w:t>
      </w:r>
      <w:proofErr w:type="gramStart"/>
      <w:r w:rsidRPr="006E4E26">
        <w:rPr>
          <w:sz w:val="24"/>
          <w:szCs w:val="24"/>
        </w:rPr>
        <w:t>…….</w:t>
      </w:r>
      <w:proofErr w:type="gramEnd"/>
      <w:r w:rsidRPr="006E4E26">
        <w:rPr>
          <w:sz w:val="24"/>
          <w:szCs w:val="24"/>
        </w:rPr>
        <w:t>. -  Lotto ……………</w:t>
      </w:r>
      <w:proofErr w:type="gramStart"/>
      <w:r w:rsidRPr="006E4E26">
        <w:rPr>
          <w:sz w:val="24"/>
          <w:szCs w:val="24"/>
        </w:rPr>
        <w:t>…….</w:t>
      </w:r>
      <w:proofErr w:type="gramEnd"/>
      <w:r w:rsidRPr="006E4E26">
        <w:rPr>
          <w:sz w:val="24"/>
          <w:szCs w:val="24"/>
        </w:rPr>
        <w:t>.</w:t>
      </w:r>
    </w:p>
    <w:p w:rsidR="009A51BA" w:rsidRPr="006E4E26" w:rsidRDefault="009A51BA" w:rsidP="001D6745">
      <w:pPr>
        <w:pStyle w:val="Stile2"/>
        <w:spacing w:line="240" w:lineRule="auto"/>
        <w:ind w:left="142" w:right="849"/>
        <w:rPr>
          <w:sz w:val="24"/>
          <w:szCs w:val="24"/>
        </w:rPr>
      </w:pPr>
    </w:p>
    <w:p w:rsidR="001D6745" w:rsidRDefault="001D6745" w:rsidP="001D6745">
      <w:pPr>
        <w:pStyle w:val="Stile2"/>
        <w:spacing w:line="240" w:lineRule="auto"/>
        <w:ind w:left="142" w:right="849"/>
        <w:rPr>
          <w:sz w:val="24"/>
          <w:szCs w:val="24"/>
        </w:rPr>
      </w:pPr>
    </w:p>
    <w:p w:rsidR="00096713" w:rsidRPr="006E4E26" w:rsidRDefault="00096713" w:rsidP="001D6745">
      <w:pPr>
        <w:pStyle w:val="Stile2"/>
        <w:spacing w:line="240" w:lineRule="auto"/>
        <w:ind w:left="142" w:right="849"/>
        <w:rPr>
          <w:sz w:val="24"/>
          <w:szCs w:val="24"/>
        </w:rPr>
      </w:pPr>
    </w:p>
    <w:p w:rsidR="001D6745" w:rsidRPr="006E4E26" w:rsidRDefault="001D6745" w:rsidP="001D6745">
      <w:pPr>
        <w:pStyle w:val="Stile1"/>
        <w:spacing w:line="240" w:lineRule="auto"/>
        <w:ind w:left="142" w:right="849" w:firstLine="0"/>
        <w:jc w:val="center"/>
        <w:rPr>
          <w:sz w:val="24"/>
          <w:szCs w:val="24"/>
        </w:rPr>
      </w:pPr>
      <w:r w:rsidRPr="006E4E26">
        <w:rPr>
          <w:sz w:val="24"/>
          <w:szCs w:val="24"/>
        </w:rPr>
        <w:t>IL GIUDICE DELL’ESECUZIONE</w:t>
      </w:r>
    </w:p>
    <w:p w:rsidR="001D6745" w:rsidRPr="006E4E26" w:rsidRDefault="001D6745" w:rsidP="001D6745">
      <w:pPr>
        <w:pStyle w:val="Stile1"/>
        <w:spacing w:line="240" w:lineRule="auto"/>
        <w:ind w:left="142" w:right="849" w:firstLine="0"/>
        <w:jc w:val="center"/>
        <w:rPr>
          <w:sz w:val="24"/>
          <w:szCs w:val="24"/>
        </w:rPr>
      </w:pPr>
    </w:p>
    <w:p w:rsidR="001D6745" w:rsidRPr="006E4E26" w:rsidRDefault="001D6745" w:rsidP="001D6745">
      <w:pPr>
        <w:pStyle w:val="Stile2"/>
        <w:spacing w:line="240" w:lineRule="auto"/>
        <w:ind w:left="142" w:right="849"/>
        <w:rPr>
          <w:sz w:val="24"/>
          <w:szCs w:val="24"/>
        </w:rPr>
      </w:pPr>
      <w:proofErr w:type="gramStart"/>
      <w:r w:rsidRPr="006E4E26">
        <w:rPr>
          <w:sz w:val="24"/>
          <w:szCs w:val="24"/>
        </w:rPr>
        <w:t>nella</w:t>
      </w:r>
      <w:proofErr w:type="gramEnd"/>
      <w:r w:rsidRPr="006E4E26">
        <w:rPr>
          <w:sz w:val="24"/>
          <w:szCs w:val="24"/>
        </w:rPr>
        <w:t xml:space="preserve"> procedura esecutiva promossa da …………………………. </w:t>
      </w:r>
      <w:proofErr w:type="gramStart"/>
      <w:r w:rsidRPr="006E4E26">
        <w:rPr>
          <w:sz w:val="24"/>
          <w:szCs w:val="24"/>
        </w:rPr>
        <w:t>in</w:t>
      </w:r>
      <w:proofErr w:type="gramEnd"/>
      <w:r w:rsidRPr="006E4E26">
        <w:rPr>
          <w:sz w:val="24"/>
          <w:szCs w:val="24"/>
        </w:rPr>
        <w:t xml:space="preserve"> danno di: ………………., nato a ………….il ………………., </w:t>
      </w:r>
      <w:r>
        <w:rPr>
          <w:sz w:val="24"/>
          <w:szCs w:val="24"/>
        </w:rPr>
        <w:t>c</w:t>
      </w:r>
      <w:r w:rsidRPr="006E4E26">
        <w:rPr>
          <w:sz w:val="24"/>
          <w:szCs w:val="24"/>
        </w:rPr>
        <w:t xml:space="preserve">od. </w:t>
      </w:r>
      <w:proofErr w:type="spellStart"/>
      <w:r w:rsidRPr="006E4E26">
        <w:rPr>
          <w:sz w:val="24"/>
          <w:szCs w:val="24"/>
        </w:rPr>
        <w:t>fisc</w:t>
      </w:r>
      <w:proofErr w:type="spellEnd"/>
      <w:r w:rsidRPr="006E4E26">
        <w:rPr>
          <w:sz w:val="24"/>
          <w:szCs w:val="24"/>
        </w:rPr>
        <w:t xml:space="preserve">.: ……………… </w:t>
      </w:r>
    </w:p>
    <w:p w:rsidR="001D6745" w:rsidRPr="006E4E26" w:rsidRDefault="001D6745" w:rsidP="001D6745">
      <w:pPr>
        <w:pStyle w:val="Stile2"/>
        <w:spacing w:line="240" w:lineRule="auto"/>
        <w:ind w:left="142" w:right="849"/>
        <w:jc w:val="center"/>
        <w:rPr>
          <w:sz w:val="24"/>
          <w:szCs w:val="24"/>
        </w:rPr>
      </w:pPr>
    </w:p>
    <w:p w:rsidR="001D6745" w:rsidRPr="006E4E26" w:rsidRDefault="001D6745" w:rsidP="001D6745">
      <w:pPr>
        <w:pStyle w:val="Stile2"/>
        <w:spacing w:line="240" w:lineRule="auto"/>
        <w:ind w:left="142" w:right="849"/>
        <w:jc w:val="center"/>
        <w:rPr>
          <w:sz w:val="24"/>
          <w:szCs w:val="24"/>
        </w:rPr>
      </w:pPr>
      <w:r w:rsidRPr="006E4E26">
        <w:rPr>
          <w:sz w:val="24"/>
          <w:szCs w:val="24"/>
        </w:rPr>
        <w:t>RILEVATO</w:t>
      </w:r>
    </w:p>
    <w:p w:rsidR="001D6745" w:rsidRPr="006E4E26" w:rsidRDefault="001D6745" w:rsidP="001D6745">
      <w:pPr>
        <w:pStyle w:val="Stile2"/>
        <w:spacing w:line="240" w:lineRule="auto"/>
        <w:ind w:left="142" w:right="849"/>
        <w:jc w:val="center"/>
        <w:rPr>
          <w:sz w:val="24"/>
          <w:szCs w:val="24"/>
        </w:rPr>
      </w:pPr>
    </w:p>
    <w:p w:rsidR="001D6745" w:rsidRDefault="001D6745" w:rsidP="001D6745">
      <w:pPr>
        <w:pStyle w:val="Stile2"/>
        <w:spacing w:line="240" w:lineRule="auto"/>
        <w:ind w:left="142" w:right="849"/>
        <w:rPr>
          <w:sz w:val="24"/>
          <w:szCs w:val="24"/>
        </w:rPr>
      </w:pPr>
      <w:proofErr w:type="gramStart"/>
      <w:r w:rsidRPr="006E4E26">
        <w:rPr>
          <w:sz w:val="24"/>
          <w:szCs w:val="24"/>
        </w:rPr>
        <w:t>che</w:t>
      </w:r>
      <w:proofErr w:type="gramEnd"/>
      <w:r w:rsidRPr="006E4E26">
        <w:rPr>
          <w:sz w:val="24"/>
          <w:szCs w:val="24"/>
        </w:rPr>
        <w:t xml:space="preserve"> in data ………………………il</w:t>
      </w:r>
      <w:r>
        <w:rPr>
          <w:sz w:val="24"/>
          <w:szCs w:val="24"/>
        </w:rPr>
        <w:t xml:space="preserve"> </w:t>
      </w:r>
      <w:r w:rsidRPr="006E4E26">
        <w:rPr>
          <w:sz w:val="24"/>
          <w:szCs w:val="24"/>
        </w:rPr>
        <w:t>Professionista Delegato</w:t>
      </w:r>
      <w:r>
        <w:rPr>
          <w:sz w:val="24"/>
          <w:szCs w:val="24"/>
        </w:rPr>
        <w:t xml:space="preserve"> dott. </w:t>
      </w:r>
      <w:r w:rsidRPr="006E4E26">
        <w:rPr>
          <w:sz w:val="24"/>
          <w:szCs w:val="24"/>
        </w:rPr>
        <w:t xml:space="preserve">ha provveduto ad aggiudicare il </w:t>
      </w:r>
      <w:r>
        <w:rPr>
          <w:sz w:val="24"/>
          <w:szCs w:val="24"/>
        </w:rPr>
        <w:t xml:space="preserve">bene pignorato </w:t>
      </w:r>
      <w:r w:rsidRPr="009F3CC2">
        <w:rPr>
          <w:i/>
          <w:sz w:val="24"/>
          <w:szCs w:val="24"/>
        </w:rPr>
        <w:t>(eventualmente: lotto ………)</w:t>
      </w:r>
      <w:r w:rsidRPr="006E4E26">
        <w:rPr>
          <w:sz w:val="24"/>
          <w:szCs w:val="24"/>
        </w:rPr>
        <w:t xml:space="preserve"> con verbale di vendita senza incanto al prezzo di Euro ………………….. </w:t>
      </w:r>
      <w:r>
        <w:rPr>
          <w:sz w:val="24"/>
          <w:szCs w:val="24"/>
        </w:rPr>
        <w:t xml:space="preserve"> </w:t>
      </w:r>
      <w:proofErr w:type="gramStart"/>
      <w:r w:rsidRPr="006E4E26">
        <w:rPr>
          <w:sz w:val="24"/>
          <w:szCs w:val="24"/>
        </w:rPr>
        <w:t>e</w:t>
      </w:r>
      <w:proofErr w:type="gramEnd"/>
      <w:r w:rsidRPr="006E4E26">
        <w:rPr>
          <w:sz w:val="24"/>
          <w:szCs w:val="24"/>
        </w:rPr>
        <w:t xml:space="preserve"> che l’aggiudicatario ha provveduto a versare nei termini stabiliti nell’avviso di vendita il residuo prezzo di aggiudicazione</w:t>
      </w:r>
      <w:r w:rsidRPr="009E1574">
        <w:rPr>
          <w:sz w:val="24"/>
          <w:szCs w:val="24"/>
        </w:rPr>
        <w:t xml:space="preserve"> </w:t>
      </w:r>
      <w:r w:rsidRPr="00EA2463">
        <w:rPr>
          <w:sz w:val="24"/>
          <w:szCs w:val="24"/>
        </w:rPr>
        <w:t>secondo le modalità indicate nell’ordinanza di vendita;</w:t>
      </w:r>
    </w:p>
    <w:p w:rsidR="001D6745" w:rsidRPr="009E1574" w:rsidRDefault="001D6745" w:rsidP="001D6745">
      <w:pPr>
        <w:pStyle w:val="Stile2"/>
        <w:spacing w:line="240" w:lineRule="auto"/>
        <w:ind w:left="142" w:right="849"/>
        <w:rPr>
          <w:i/>
          <w:sz w:val="24"/>
          <w:szCs w:val="24"/>
        </w:rPr>
      </w:pPr>
      <w:r w:rsidRPr="009E1574">
        <w:rPr>
          <w:i/>
          <w:iCs/>
          <w:sz w:val="24"/>
          <w:szCs w:val="24"/>
        </w:rPr>
        <w:t>(</w:t>
      </w:r>
      <w:proofErr w:type="gramStart"/>
      <w:r w:rsidRPr="009E1574">
        <w:rPr>
          <w:i/>
          <w:iCs/>
          <w:sz w:val="24"/>
          <w:szCs w:val="24"/>
        </w:rPr>
        <w:t>ovvero</w:t>
      </w:r>
      <w:proofErr w:type="gramEnd"/>
      <w:r w:rsidRPr="009E1574">
        <w:rPr>
          <w:i/>
          <w:sz w:val="24"/>
          <w:szCs w:val="24"/>
        </w:rPr>
        <w:t xml:space="preserve"> che ai sensi dell’art. 585 </w:t>
      </w:r>
      <w:proofErr w:type="spellStart"/>
      <w:r w:rsidRPr="009E1574">
        <w:rPr>
          <w:i/>
          <w:sz w:val="24"/>
          <w:szCs w:val="24"/>
        </w:rPr>
        <w:t>c.p.c.</w:t>
      </w:r>
      <w:proofErr w:type="spellEnd"/>
      <w:r w:rsidRPr="009E1574">
        <w:rPr>
          <w:i/>
          <w:sz w:val="24"/>
          <w:szCs w:val="24"/>
        </w:rPr>
        <w:t xml:space="preserve"> il versamento del prezzo è avvenuto tramite l’erogazione di somme conseguente a contratto di finanziamento stipulato tra ............... e ............... che prevede il versamento diretto delle somme erogate a favore della procedura e la iscrizione ipotecaria di primo grado sull’immobile oggetto della vendita;</w:t>
      </w:r>
    </w:p>
    <w:p w:rsidR="001D6745" w:rsidRDefault="001D6745" w:rsidP="001D6745">
      <w:pPr>
        <w:pStyle w:val="Stile2"/>
        <w:spacing w:line="240" w:lineRule="auto"/>
        <w:ind w:left="142" w:right="849"/>
        <w:rPr>
          <w:sz w:val="24"/>
          <w:szCs w:val="24"/>
        </w:rPr>
      </w:pPr>
      <w:proofErr w:type="gramStart"/>
      <w:r w:rsidRPr="009E1574">
        <w:rPr>
          <w:i/>
          <w:iCs/>
          <w:sz w:val="24"/>
          <w:szCs w:val="24"/>
        </w:rPr>
        <w:t>ovvero</w:t>
      </w:r>
      <w:proofErr w:type="gramEnd"/>
      <w:r w:rsidRPr="009E1574">
        <w:rPr>
          <w:i/>
          <w:sz w:val="24"/>
          <w:szCs w:val="24"/>
        </w:rPr>
        <w:t xml:space="preserve"> che ai sensi dell’art. 585 co. 3 </w:t>
      </w:r>
      <w:proofErr w:type="spellStart"/>
      <w:r w:rsidRPr="009E1574">
        <w:rPr>
          <w:i/>
          <w:sz w:val="24"/>
          <w:szCs w:val="24"/>
        </w:rPr>
        <w:t>c.p.c.</w:t>
      </w:r>
      <w:proofErr w:type="spellEnd"/>
      <w:r w:rsidRPr="009E1574">
        <w:rPr>
          <w:i/>
          <w:sz w:val="24"/>
          <w:szCs w:val="24"/>
        </w:rPr>
        <w:t xml:space="preserve"> il giudice dell’esecuzione con ordinanza depositata il ............... ha limitato il versamento del prezzo all’importo di ............... e tale importo è stato integralmente versato secondo le modalità indicate nell’ordinanza di vendita)</w:t>
      </w:r>
      <w:r w:rsidRPr="009E1574">
        <w:rPr>
          <w:sz w:val="24"/>
          <w:szCs w:val="24"/>
        </w:rPr>
        <w:t xml:space="preserve">; </w:t>
      </w:r>
    </w:p>
    <w:p w:rsidR="001D6745" w:rsidRPr="006E4E26" w:rsidRDefault="001D6745" w:rsidP="001D6745">
      <w:pPr>
        <w:pStyle w:val="Stile2"/>
        <w:spacing w:line="240" w:lineRule="auto"/>
        <w:ind w:left="142" w:right="849"/>
        <w:rPr>
          <w:sz w:val="24"/>
          <w:szCs w:val="24"/>
        </w:rPr>
      </w:pPr>
      <w:proofErr w:type="gramStart"/>
      <w:r>
        <w:rPr>
          <w:sz w:val="24"/>
          <w:szCs w:val="24"/>
        </w:rPr>
        <w:t>letto</w:t>
      </w:r>
      <w:proofErr w:type="gramEnd"/>
      <w:r>
        <w:rPr>
          <w:sz w:val="24"/>
          <w:szCs w:val="24"/>
        </w:rPr>
        <w:t xml:space="preserve"> l’art. 586 </w:t>
      </w:r>
      <w:proofErr w:type="spellStart"/>
      <w:r>
        <w:rPr>
          <w:sz w:val="24"/>
          <w:szCs w:val="24"/>
        </w:rPr>
        <w:t>c.p.c</w:t>
      </w:r>
      <w:proofErr w:type="spellEnd"/>
    </w:p>
    <w:p w:rsidR="001D6745" w:rsidRPr="006E4E26" w:rsidRDefault="001D6745" w:rsidP="001D6745">
      <w:pPr>
        <w:pStyle w:val="Stile1"/>
        <w:spacing w:line="240" w:lineRule="auto"/>
        <w:ind w:left="142" w:right="849" w:firstLine="0"/>
        <w:jc w:val="center"/>
        <w:rPr>
          <w:sz w:val="24"/>
          <w:szCs w:val="24"/>
        </w:rPr>
      </w:pPr>
      <w:r w:rsidRPr="006E4E26">
        <w:rPr>
          <w:sz w:val="24"/>
          <w:szCs w:val="24"/>
        </w:rPr>
        <w:t>TRASFERISCE</w:t>
      </w:r>
    </w:p>
    <w:p w:rsidR="001D6745" w:rsidRDefault="001D6745" w:rsidP="001D6745">
      <w:pPr>
        <w:pStyle w:val="Stile2"/>
        <w:spacing w:line="240" w:lineRule="auto"/>
        <w:ind w:left="142" w:right="849"/>
        <w:rPr>
          <w:sz w:val="24"/>
          <w:szCs w:val="24"/>
        </w:rPr>
      </w:pPr>
      <w:proofErr w:type="gramStart"/>
      <w:r w:rsidRPr="006E4E26">
        <w:rPr>
          <w:sz w:val="24"/>
          <w:szCs w:val="24"/>
        </w:rPr>
        <w:t>la</w:t>
      </w:r>
      <w:proofErr w:type="gramEnd"/>
      <w:r w:rsidRPr="006E4E26">
        <w:rPr>
          <w:sz w:val="24"/>
          <w:szCs w:val="24"/>
        </w:rPr>
        <w:t xml:space="preserve"> quota pari a …./… del diritto di ……………..sul seguente</w:t>
      </w:r>
      <w:r>
        <w:rPr>
          <w:sz w:val="24"/>
          <w:szCs w:val="24"/>
        </w:rPr>
        <w:t xml:space="preserve"> </w:t>
      </w:r>
      <w:r w:rsidRPr="00EA2463">
        <w:rPr>
          <w:sz w:val="24"/>
          <w:szCs w:val="24"/>
        </w:rPr>
        <w:t>compendio immobiliare in calce descritto</w:t>
      </w:r>
    </w:p>
    <w:p w:rsidR="001D6745" w:rsidRPr="002E2FFC" w:rsidRDefault="001D6745" w:rsidP="001D6745">
      <w:pPr>
        <w:pStyle w:val="Stile2"/>
        <w:spacing w:line="240" w:lineRule="auto"/>
        <w:ind w:left="142" w:right="849"/>
        <w:jc w:val="center"/>
        <w:rPr>
          <w:b/>
          <w:sz w:val="24"/>
          <w:szCs w:val="24"/>
        </w:rPr>
      </w:pPr>
      <w:r>
        <w:rPr>
          <w:b/>
          <w:sz w:val="24"/>
          <w:szCs w:val="24"/>
        </w:rPr>
        <w:t>CONTRO</w:t>
      </w:r>
    </w:p>
    <w:p w:rsidR="001D6745" w:rsidRDefault="001D6745" w:rsidP="001D6745">
      <w:pPr>
        <w:pStyle w:val="Stile2"/>
        <w:spacing w:line="240" w:lineRule="auto"/>
        <w:ind w:left="142" w:right="849"/>
        <w:rPr>
          <w:sz w:val="24"/>
          <w:szCs w:val="24"/>
        </w:rPr>
      </w:pPr>
      <w:r w:rsidRPr="006E4E26">
        <w:rPr>
          <w:sz w:val="24"/>
          <w:szCs w:val="24"/>
        </w:rPr>
        <w:t>Signor ……………</w:t>
      </w:r>
      <w:proofErr w:type="gramStart"/>
      <w:r w:rsidRPr="006E4E26">
        <w:rPr>
          <w:sz w:val="24"/>
          <w:szCs w:val="24"/>
        </w:rPr>
        <w:t>…….</w:t>
      </w:r>
      <w:proofErr w:type="gramEnd"/>
      <w:r w:rsidRPr="006E4E26">
        <w:rPr>
          <w:sz w:val="24"/>
          <w:szCs w:val="24"/>
        </w:rPr>
        <w:t xml:space="preserve">, nato a ……………(………) il …………………, cod. </w:t>
      </w:r>
      <w:proofErr w:type="spellStart"/>
      <w:r w:rsidRPr="006E4E26">
        <w:rPr>
          <w:sz w:val="24"/>
          <w:szCs w:val="24"/>
        </w:rPr>
        <w:t>fisc</w:t>
      </w:r>
      <w:proofErr w:type="spellEnd"/>
      <w:r w:rsidRPr="006E4E26">
        <w:rPr>
          <w:sz w:val="24"/>
          <w:szCs w:val="24"/>
        </w:rPr>
        <w:t>.: ……………….,</w:t>
      </w:r>
      <w:r>
        <w:rPr>
          <w:sz w:val="24"/>
          <w:szCs w:val="24"/>
        </w:rPr>
        <w:t xml:space="preserve"> </w:t>
      </w:r>
    </w:p>
    <w:p w:rsidR="001D6745" w:rsidRDefault="001D6745" w:rsidP="001D6745">
      <w:pPr>
        <w:pStyle w:val="Stile2"/>
        <w:spacing w:line="240" w:lineRule="auto"/>
        <w:ind w:left="142" w:right="849"/>
        <w:rPr>
          <w:sz w:val="24"/>
          <w:szCs w:val="24"/>
        </w:rPr>
      </w:pPr>
    </w:p>
    <w:p w:rsidR="001D6745" w:rsidRPr="002E2FFC" w:rsidRDefault="001D6745" w:rsidP="001D6745">
      <w:pPr>
        <w:pStyle w:val="Stile2"/>
        <w:spacing w:line="240" w:lineRule="auto"/>
        <w:ind w:left="142" w:right="849"/>
        <w:jc w:val="center"/>
        <w:rPr>
          <w:b/>
          <w:sz w:val="24"/>
          <w:szCs w:val="24"/>
        </w:rPr>
      </w:pPr>
      <w:r>
        <w:rPr>
          <w:b/>
          <w:sz w:val="24"/>
          <w:szCs w:val="24"/>
        </w:rPr>
        <w:t>A FAVORE DI</w:t>
      </w:r>
    </w:p>
    <w:p w:rsidR="001D6745" w:rsidRDefault="001D6745" w:rsidP="001D6745">
      <w:pPr>
        <w:pStyle w:val="Stile2"/>
        <w:spacing w:line="240" w:lineRule="auto"/>
        <w:ind w:left="142" w:right="849"/>
        <w:rPr>
          <w:sz w:val="24"/>
          <w:szCs w:val="24"/>
        </w:rPr>
      </w:pPr>
      <w:r w:rsidRPr="006E4E26">
        <w:rPr>
          <w:sz w:val="24"/>
          <w:szCs w:val="24"/>
        </w:rPr>
        <w:t>Signor ……………</w:t>
      </w:r>
      <w:proofErr w:type="gramStart"/>
      <w:r w:rsidRPr="006E4E26">
        <w:rPr>
          <w:sz w:val="24"/>
          <w:szCs w:val="24"/>
        </w:rPr>
        <w:t>…….</w:t>
      </w:r>
      <w:proofErr w:type="gramEnd"/>
      <w:r w:rsidRPr="006E4E26">
        <w:rPr>
          <w:sz w:val="24"/>
          <w:szCs w:val="24"/>
        </w:rPr>
        <w:t xml:space="preserve">, nato a ……………(………) il …………………, cod. </w:t>
      </w:r>
      <w:proofErr w:type="spellStart"/>
      <w:r w:rsidRPr="006E4E26">
        <w:rPr>
          <w:sz w:val="24"/>
          <w:szCs w:val="24"/>
        </w:rPr>
        <w:t>fisc</w:t>
      </w:r>
      <w:proofErr w:type="spellEnd"/>
      <w:r w:rsidRPr="006E4E26">
        <w:rPr>
          <w:sz w:val="24"/>
          <w:szCs w:val="24"/>
        </w:rPr>
        <w:t xml:space="preserve">.: ………………., residente in …………(…..) , Via …………………….), di stato civile libero (ovvero coniugato in regime di ………………., con ………..nata a……….il……………….., cod. </w:t>
      </w:r>
      <w:proofErr w:type="spellStart"/>
      <w:r w:rsidRPr="006E4E26">
        <w:rPr>
          <w:sz w:val="24"/>
          <w:szCs w:val="24"/>
        </w:rPr>
        <w:t>fisc</w:t>
      </w:r>
      <w:proofErr w:type="spellEnd"/>
      <w:r w:rsidRPr="006E4E26">
        <w:rPr>
          <w:sz w:val="24"/>
          <w:szCs w:val="24"/>
        </w:rPr>
        <w:t>.: ……………….)</w:t>
      </w:r>
    </w:p>
    <w:p w:rsidR="001D6745" w:rsidRDefault="001D6745" w:rsidP="001D6745">
      <w:pPr>
        <w:pStyle w:val="Stile2"/>
        <w:spacing w:line="240" w:lineRule="auto"/>
        <w:ind w:left="142" w:right="849"/>
        <w:rPr>
          <w:sz w:val="24"/>
          <w:szCs w:val="24"/>
        </w:rPr>
      </w:pPr>
    </w:p>
    <w:p w:rsidR="001D6745" w:rsidRPr="008A05A5" w:rsidRDefault="001D6745" w:rsidP="001D6745">
      <w:pPr>
        <w:pStyle w:val="Stile2"/>
        <w:spacing w:line="240" w:lineRule="auto"/>
        <w:ind w:left="142" w:right="849"/>
        <w:rPr>
          <w:b/>
          <w:sz w:val="24"/>
          <w:szCs w:val="24"/>
        </w:rPr>
      </w:pPr>
      <w:r w:rsidRPr="006E4E26">
        <w:rPr>
          <w:sz w:val="24"/>
          <w:szCs w:val="24"/>
        </w:rPr>
        <w:t xml:space="preserve">Il compendio viene trasferito a corpo e non a misura, nello stato di fatto e di diritto in </w:t>
      </w:r>
      <w:proofErr w:type="gramStart"/>
      <w:r w:rsidRPr="006E4E26">
        <w:rPr>
          <w:sz w:val="24"/>
          <w:szCs w:val="24"/>
        </w:rPr>
        <w:t xml:space="preserve">cui  </w:t>
      </w:r>
      <w:r w:rsidRPr="006E4E26">
        <w:rPr>
          <w:sz w:val="24"/>
          <w:szCs w:val="24"/>
        </w:rPr>
        <w:lastRenderedPageBreak/>
        <w:t>si</w:t>
      </w:r>
      <w:proofErr w:type="gramEnd"/>
      <w:r w:rsidRPr="006E4E26">
        <w:rPr>
          <w:sz w:val="24"/>
          <w:szCs w:val="24"/>
        </w:rPr>
        <w:t xml:space="preserve"> trova (anche in relazione al testo unico di cui al decreto del Presidente della Repubblica 6 giugno 2001, n.380) con tutte le eventuali pertinenze, accessioni, ragioni ed azioni, servitù attive e passive</w:t>
      </w:r>
      <w:r>
        <w:rPr>
          <w:sz w:val="24"/>
          <w:szCs w:val="24"/>
        </w:rPr>
        <w:t xml:space="preserve">, </w:t>
      </w:r>
      <w:r w:rsidRPr="008A05A5">
        <w:rPr>
          <w:sz w:val="24"/>
          <w:szCs w:val="24"/>
        </w:rPr>
        <w:t>il tutto come meglio precisato nella perizia estimativa redatta dall’esperto nominato dal G.E.</w:t>
      </w:r>
    </w:p>
    <w:p w:rsidR="001D6745" w:rsidRPr="006E4E26" w:rsidRDefault="001D6745" w:rsidP="001D6745">
      <w:pPr>
        <w:pStyle w:val="Stile2"/>
        <w:spacing w:line="240" w:lineRule="auto"/>
        <w:ind w:left="142" w:right="849"/>
        <w:rPr>
          <w:sz w:val="24"/>
          <w:szCs w:val="24"/>
        </w:rPr>
      </w:pPr>
      <w:r w:rsidRPr="006E4E26">
        <w:rPr>
          <w:sz w:val="24"/>
          <w:szCs w:val="24"/>
        </w:rPr>
        <w:t xml:space="preserve">Ai sensi della Legge 28 febbraio 1985 n.47 e successive integrazioni e modifiche si dà atto che </w:t>
      </w:r>
      <w:r>
        <w:rPr>
          <w:sz w:val="24"/>
          <w:szCs w:val="24"/>
        </w:rPr>
        <w:t xml:space="preserve">il compendio </w:t>
      </w:r>
      <w:r w:rsidRPr="006E4E26">
        <w:rPr>
          <w:sz w:val="24"/>
          <w:szCs w:val="24"/>
        </w:rPr>
        <w:t xml:space="preserve">in oggetto è stato costruito in forza dei seguenti titoli </w:t>
      </w:r>
      <w:proofErr w:type="gramStart"/>
      <w:r w:rsidRPr="006E4E26">
        <w:rPr>
          <w:sz w:val="24"/>
          <w:szCs w:val="24"/>
        </w:rPr>
        <w:t>abilitativi;  progetto</w:t>
      </w:r>
      <w:proofErr w:type="gramEnd"/>
      <w:r w:rsidRPr="006E4E26">
        <w:rPr>
          <w:sz w:val="24"/>
          <w:szCs w:val="24"/>
        </w:rPr>
        <w:t xml:space="preserve"> approvato n. …………e relativa licenza edilizia n. ………..del ……….e successive varianti. E’ dotato di certificato di agibilità n……………. </w:t>
      </w:r>
    </w:p>
    <w:p w:rsidR="001D6745" w:rsidRDefault="001D6745" w:rsidP="001D6745">
      <w:pPr>
        <w:pStyle w:val="Stile2"/>
        <w:spacing w:line="240" w:lineRule="auto"/>
        <w:ind w:left="142" w:right="849"/>
        <w:rPr>
          <w:sz w:val="24"/>
          <w:szCs w:val="24"/>
        </w:rPr>
      </w:pPr>
    </w:p>
    <w:p w:rsidR="001D6745" w:rsidRPr="009F3CC2" w:rsidRDefault="001D6745" w:rsidP="001D6745">
      <w:pPr>
        <w:pStyle w:val="Stile2"/>
        <w:spacing w:line="240" w:lineRule="auto"/>
        <w:ind w:left="142" w:right="849"/>
        <w:rPr>
          <w:i/>
          <w:sz w:val="24"/>
          <w:szCs w:val="24"/>
        </w:rPr>
      </w:pPr>
      <w:r>
        <w:rPr>
          <w:sz w:val="24"/>
          <w:szCs w:val="24"/>
        </w:rPr>
        <w:t>(</w:t>
      </w:r>
      <w:proofErr w:type="gramStart"/>
      <w:r w:rsidRPr="009F3CC2">
        <w:rPr>
          <w:i/>
          <w:sz w:val="24"/>
          <w:szCs w:val="24"/>
        </w:rPr>
        <w:t>eventualmente</w:t>
      </w:r>
      <w:proofErr w:type="gramEnd"/>
    </w:p>
    <w:p w:rsidR="001D6745" w:rsidRPr="009F3CC2" w:rsidRDefault="001D6745" w:rsidP="001D6745">
      <w:pPr>
        <w:pStyle w:val="Stile1"/>
        <w:spacing w:line="240" w:lineRule="auto"/>
        <w:ind w:left="142" w:right="849" w:firstLine="0"/>
        <w:jc w:val="center"/>
        <w:rPr>
          <w:i/>
          <w:sz w:val="24"/>
          <w:szCs w:val="24"/>
          <w:lang w:eastAsia="ar-SA"/>
        </w:rPr>
      </w:pPr>
      <w:r w:rsidRPr="009F3CC2">
        <w:rPr>
          <w:i/>
          <w:sz w:val="24"/>
          <w:szCs w:val="24"/>
          <w:lang w:eastAsia="ar-SA"/>
        </w:rPr>
        <w:t xml:space="preserve">RILEVATO </w:t>
      </w:r>
    </w:p>
    <w:p w:rsidR="001D6745" w:rsidRPr="009F3CC2" w:rsidRDefault="001D6745" w:rsidP="001D6745">
      <w:pPr>
        <w:pStyle w:val="Stile1"/>
        <w:spacing w:line="240" w:lineRule="auto"/>
        <w:ind w:left="142" w:right="849" w:firstLine="0"/>
        <w:jc w:val="center"/>
        <w:rPr>
          <w:i/>
          <w:sz w:val="24"/>
          <w:szCs w:val="24"/>
          <w:lang w:eastAsia="ar-SA"/>
        </w:rPr>
      </w:pPr>
    </w:p>
    <w:p w:rsidR="001D6745" w:rsidRPr="009F3CC2" w:rsidRDefault="001D6745" w:rsidP="001D6745">
      <w:pPr>
        <w:pStyle w:val="Stile1"/>
        <w:numPr>
          <w:ilvl w:val="0"/>
          <w:numId w:val="4"/>
        </w:numPr>
        <w:tabs>
          <w:tab w:val="left" w:pos="284"/>
          <w:tab w:val="left" w:pos="7513"/>
        </w:tabs>
        <w:spacing w:line="240" w:lineRule="auto"/>
        <w:ind w:left="142" w:right="849" w:firstLine="0"/>
        <w:rPr>
          <w:i/>
          <w:sz w:val="24"/>
          <w:szCs w:val="24"/>
        </w:rPr>
      </w:pPr>
      <w:proofErr w:type="gramStart"/>
      <w:r w:rsidRPr="009F3CC2">
        <w:rPr>
          <w:i/>
          <w:sz w:val="24"/>
          <w:szCs w:val="24"/>
        </w:rPr>
        <w:t>che</w:t>
      </w:r>
      <w:proofErr w:type="gramEnd"/>
      <w:r w:rsidRPr="009F3CC2">
        <w:rPr>
          <w:i/>
          <w:sz w:val="24"/>
          <w:szCs w:val="24"/>
        </w:rPr>
        <w:t xml:space="preserve"> il pagamento di parte del prezzo relativo al trasferimento del bene oggetto del presente decreto è avvenuto mediante erogazione della somma di €   ………… (…………………../……)  </w:t>
      </w:r>
      <w:proofErr w:type="gramStart"/>
      <w:r w:rsidRPr="009F3CC2">
        <w:rPr>
          <w:i/>
          <w:sz w:val="24"/>
          <w:szCs w:val="24"/>
        </w:rPr>
        <w:t>da</w:t>
      </w:r>
      <w:proofErr w:type="gramEnd"/>
      <w:r w:rsidRPr="009F3CC2">
        <w:rPr>
          <w:i/>
          <w:sz w:val="24"/>
          <w:szCs w:val="24"/>
        </w:rPr>
        <w:t xml:space="preserve"> parte di ……………………….  – a fronte del contratto di mutuo </w:t>
      </w:r>
      <w:proofErr w:type="gramStart"/>
      <w:r w:rsidRPr="009F3CC2">
        <w:rPr>
          <w:i/>
          <w:sz w:val="24"/>
          <w:szCs w:val="24"/>
        </w:rPr>
        <w:t>del  …</w:t>
      </w:r>
      <w:proofErr w:type="gramEnd"/>
      <w:r w:rsidRPr="009F3CC2">
        <w:rPr>
          <w:i/>
          <w:sz w:val="24"/>
          <w:szCs w:val="24"/>
        </w:rPr>
        <w:t>……….per atto Notaio ………………….- rep…………..- e che la parte</w:t>
      </w:r>
      <w:r w:rsidRPr="009F3CC2">
        <w:rPr>
          <w:i/>
          <w:sz w:val="24"/>
          <w:szCs w:val="24"/>
          <w:lang w:eastAsia="ar-SA"/>
        </w:rPr>
        <w:t xml:space="preserve"> mutuante e mutuataria hanno espresso il consenso all’iscrizione di ipoteca di primo grado a garanzia del rimborso del predetto finanziamento, si rende noto che, conformemente a quanto disposto dall’art.585 </w:t>
      </w:r>
      <w:proofErr w:type="spellStart"/>
      <w:r w:rsidRPr="009F3CC2">
        <w:rPr>
          <w:i/>
          <w:sz w:val="24"/>
          <w:szCs w:val="24"/>
          <w:lang w:eastAsia="ar-SA"/>
        </w:rPr>
        <w:t>c.p.c.</w:t>
      </w:r>
      <w:proofErr w:type="spellEnd"/>
      <w:r w:rsidRPr="009F3CC2">
        <w:rPr>
          <w:i/>
          <w:sz w:val="24"/>
          <w:szCs w:val="24"/>
          <w:lang w:eastAsia="ar-SA"/>
        </w:rPr>
        <w:t>, è fatto divieto al dirigente del servizio di pubblicità im</w:t>
      </w:r>
      <w:r w:rsidR="006F3822">
        <w:rPr>
          <w:i/>
          <w:sz w:val="24"/>
          <w:szCs w:val="24"/>
          <w:lang w:eastAsia="ar-SA"/>
        </w:rPr>
        <w:t>mobiliare di</w:t>
      </w:r>
      <w:bookmarkStart w:id="0" w:name="_GoBack"/>
      <w:bookmarkEnd w:id="0"/>
      <w:r w:rsidRPr="009F3CC2">
        <w:rPr>
          <w:i/>
          <w:sz w:val="24"/>
          <w:szCs w:val="24"/>
          <w:lang w:eastAsia="ar-SA"/>
        </w:rPr>
        <w:t xml:space="preserve"> … di trascrivere il presente decreto se non unitamente all’iscrizione dell’ipoteca di cui all’allegata nota.</w:t>
      </w:r>
      <w:r>
        <w:rPr>
          <w:i/>
          <w:sz w:val="24"/>
          <w:szCs w:val="24"/>
          <w:lang w:eastAsia="ar-SA"/>
        </w:rPr>
        <w:t>)</w:t>
      </w:r>
    </w:p>
    <w:p w:rsidR="001D6745" w:rsidRDefault="001D6745" w:rsidP="001D6745">
      <w:pPr>
        <w:pStyle w:val="Stile2"/>
        <w:spacing w:line="240" w:lineRule="auto"/>
        <w:ind w:left="142" w:right="849"/>
        <w:jc w:val="center"/>
        <w:rPr>
          <w:sz w:val="24"/>
          <w:szCs w:val="24"/>
        </w:rPr>
      </w:pPr>
    </w:p>
    <w:p w:rsidR="001D6745" w:rsidRPr="009F3CC2" w:rsidRDefault="001D6745" w:rsidP="001D6745">
      <w:pPr>
        <w:pStyle w:val="Stile2"/>
        <w:spacing w:line="240" w:lineRule="auto"/>
        <w:ind w:left="142" w:right="849"/>
        <w:rPr>
          <w:i/>
          <w:sz w:val="24"/>
          <w:szCs w:val="24"/>
        </w:rPr>
      </w:pPr>
      <w:r w:rsidRPr="009F3CC2">
        <w:rPr>
          <w:i/>
          <w:sz w:val="24"/>
          <w:szCs w:val="24"/>
        </w:rPr>
        <w:t>(</w:t>
      </w:r>
      <w:proofErr w:type="gramStart"/>
      <w:r w:rsidRPr="009F3CC2">
        <w:rPr>
          <w:i/>
          <w:sz w:val="24"/>
          <w:szCs w:val="24"/>
        </w:rPr>
        <w:t>eventualmente</w:t>
      </w:r>
      <w:proofErr w:type="gramEnd"/>
      <w:r w:rsidRPr="009F3CC2">
        <w:rPr>
          <w:i/>
          <w:sz w:val="24"/>
          <w:szCs w:val="24"/>
        </w:rPr>
        <w:t>:</w:t>
      </w:r>
    </w:p>
    <w:p w:rsidR="001D6745" w:rsidRPr="009F3CC2" w:rsidRDefault="001D6745" w:rsidP="001D6745">
      <w:pPr>
        <w:pStyle w:val="Stile2"/>
        <w:spacing w:line="240" w:lineRule="auto"/>
        <w:ind w:left="142" w:right="849"/>
        <w:jc w:val="center"/>
        <w:rPr>
          <w:i/>
          <w:sz w:val="24"/>
          <w:szCs w:val="24"/>
        </w:rPr>
      </w:pPr>
      <w:r w:rsidRPr="009F3CC2">
        <w:rPr>
          <w:i/>
          <w:sz w:val="24"/>
          <w:szCs w:val="24"/>
        </w:rPr>
        <w:t>RITENUTO</w:t>
      </w:r>
    </w:p>
    <w:p w:rsidR="001D6745" w:rsidRPr="009F3CC2" w:rsidRDefault="001D6745" w:rsidP="001D6745">
      <w:pPr>
        <w:pStyle w:val="Stile2"/>
        <w:spacing w:line="240" w:lineRule="auto"/>
        <w:ind w:left="142" w:right="849"/>
        <w:jc w:val="center"/>
        <w:rPr>
          <w:i/>
          <w:sz w:val="24"/>
          <w:szCs w:val="24"/>
        </w:rPr>
      </w:pPr>
    </w:p>
    <w:p w:rsidR="001D6745" w:rsidRPr="009F3CC2" w:rsidRDefault="001D6745" w:rsidP="001D6745">
      <w:pPr>
        <w:pStyle w:val="Stile2"/>
        <w:numPr>
          <w:ilvl w:val="0"/>
          <w:numId w:val="3"/>
        </w:numPr>
        <w:spacing w:line="240" w:lineRule="auto"/>
        <w:ind w:left="142" w:right="849" w:firstLine="0"/>
        <w:rPr>
          <w:i/>
          <w:sz w:val="24"/>
          <w:szCs w:val="24"/>
        </w:rPr>
      </w:pPr>
      <w:proofErr w:type="gramStart"/>
      <w:r w:rsidRPr="009F3CC2">
        <w:rPr>
          <w:i/>
          <w:snapToGrid/>
          <w:sz w:val="24"/>
          <w:szCs w:val="24"/>
        </w:rPr>
        <w:t>c</w:t>
      </w:r>
      <w:r w:rsidRPr="009F3CC2">
        <w:rPr>
          <w:i/>
          <w:sz w:val="24"/>
          <w:szCs w:val="24"/>
        </w:rPr>
        <w:t>he</w:t>
      </w:r>
      <w:proofErr w:type="gramEnd"/>
      <w:r w:rsidRPr="009F3CC2">
        <w:rPr>
          <w:i/>
          <w:sz w:val="24"/>
          <w:szCs w:val="24"/>
        </w:rPr>
        <w:t xml:space="preserve"> l’aggiudicatario con dichiarazione sostitutiva di atto notorio, ha richiesto di volersi avvalere del sistema prezzo-valore per la tassazione del trasferimento così come previsto </w:t>
      </w:r>
      <w:r w:rsidRPr="009F3CC2">
        <w:rPr>
          <w:i/>
          <w:snapToGrid/>
          <w:sz w:val="24"/>
          <w:szCs w:val="24"/>
        </w:rPr>
        <w:t>d</w:t>
      </w:r>
      <w:r w:rsidRPr="009F3CC2">
        <w:rPr>
          <w:i/>
          <w:sz w:val="24"/>
          <w:szCs w:val="24"/>
        </w:rPr>
        <w:t>all'art. 1, comma 497, della legge 23 dicembre 2005 n. 266 e di cui alla sentenza costituzionale n. 6/ 14 ;</w:t>
      </w:r>
    </w:p>
    <w:p w:rsidR="001D6745" w:rsidRPr="009F3CC2" w:rsidRDefault="001D6745" w:rsidP="001D6745">
      <w:pPr>
        <w:pStyle w:val="Stile2"/>
        <w:spacing w:line="240" w:lineRule="auto"/>
        <w:ind w:left="142" w:right="849"/>
        <w:rPr>
          <w:i/>
          <w:sz w:val="24"/>
          <w:szCs w:val="24"/>
        </w:rPr>
      </w:pPr>
    </w:p>
    <w:p w:rsidR="001D6745" w:rsidRDefault="001D6745" w:rsidP="001D6745">
      <w:pPr>
        <w:pStyle w:val="Stile2"/>
        <w:numPr>
          <w:ilvl w:val="0"/>
          <w:numId w:val="3"/>
        </w:numPr>
        <w:spacing w:line="240" w:lineRule="auto"/>
        <w:ind w:left="142" w:right="849" w:firstLine="0"/>
        <w:rPr>
          <w:i/>
          <w:snapToGrid/>
          <w:sz w:val="24"/>
          <w:szCs w:val="24"/>
        </w:rPr>
      </w:pPr>
      <w:proofErr w:type="gramStart"/>
      <w:r w:rsidRPr="009F3CC2">
        <w:rPr>
          <w:i/>
          <w:snapToGrid/>
          <w:sz w:val="24"/>
          <w:szCs w:val="24"/>
        </w:rPr>
        <w:t>che</w:t>
      </w:r>
      <w:proofErr w:type="gramEnd"/>
      <w:r w:rsidRPr="009F3CC2">
        <w:rPr>
          <w:i/>
          <w:snapToGrid/>
          <w:sz w:val="24"/>
          <w:szCs w:val="24"/>
        </w:rPr>
        <w:t xml:space="preserve"> l’aggiudicatario con dichiarazione sostitutiva di atto notorio, ha richiesto di poter usufruire delle agevolazioni fiscali previste dalla legge per l’acquisto della prima casa (art. 16, comma 2 bis della Legge n. 49 del 2016 – legge di conversione del D.L. n. 18 del 2016) ed ha dichiarato a tal fine di essere in possesso di tutti i requisiti richiesti allo scopo</w:t>
      </w:r>
      <w:r>
        <w:rPr>
          <w:i/>
          <w:snapToGrid/>
          <w:sz w:val="24"/>
          <w:szCs w:val="24"/>
        </w:rPr>
        <w:t xml:space="preserve"> )</w:t>
      </w:r>
    </w:p>
    <w:p w:rsidR="001D6745" w:rsidRDefault="001D6745" w:rsidP="001D6745">
      <w:pPr>
        <w:pStyle w:val="Paragrafoelenco"/>
      </w:pPr>
    </w:p>
    <w:p w:rsidR="001D6745" w:rsidRDefault="001D6745" w:rsidP="001D6745">
      <w:pPr>
        <w:pStyle w:val="Stile2"/>
        <w:tabs>
          <w:tab w:val="left" w:pos="142"/>
        </w:tabs>
        <w:spacing w:line="240" w:lineRule="auto"/>
        <w:ind w:left="142" w:right="849"/>
        <w:jc w:val="center"/>
        <w:rPr>
          <w:sz w:val="24"/>
          <w:szCs w:val="24"/>
        </w:rPr>
      </w:pPr>
    </w:p>
    <w:p w:rsidR="001D6745" w:rsidRPr="006E4E26" w:rsidRDefault="001D6745" w:rsidP="001D6745">
      <w:pPr>
        <w:pStyle w:val="Stile2"/>
        <w:tabs>
          <w:tab w:val="left" w:pos="142"/>
        </w:tabs>
        <w:spacing w:line="240" w:lineRule="auto"/>
        <w:ind w:left="142" w:right="849"/>
        <w:jc w:val="center"/>
        <w:rPr>
          <w:sz w:val="24"/>
          <w:szCs w:val="24"/>
        </w:rPr>
      </w:pPr>
      <w:r w:rsidRPr="006E4E26">
        <w:rPr>
          <w:sz w:val="24"/>
          <w:szCs w:val="24"/>
        </w:rPr>
        <w:t>INGIUNGE</w:t>
      </w:r>
    </w:p>
    <w:p w:rsidR="001D6745" w:rsidRPr="006E4E26" w:rsidRDefault="001D6745" w:rsidP="001D6745">
      <w:pPr>
        <w:pStyle w:val="Stile2"/>
        <w:spacing w:line="240" w:lineRule="auto"/>
        <w:ind w:left="142" w:right="849"/>
        <w:jc w:val="center"/>
        <w:rPr>
          <w:sz w:val="24"/>
          <w:szCs w:val="24"/>
        </w:rPr>
      </w:pPr>
    </w:p>
    <w:p w:rsidR="001D6745" w:rsidRDefault="001D6745" w:rsidP="001D6745">
      <w:pPr>
        <w:pStyle w:val="Stile2"/>
        <w:spacing w:line="240" w:lineRule="auto"/>
        <w:ind w:left="142" w:right="849"/>
        <w:rPr>
          <w:sz w:val="24"/>
          <w:szCs w:val="24"/>
        </w:rPr>
      </w:pPr>
      <w:proofErr w:type="gramStart"/>
      <w:r w:rsidRPr="006E4E26">
        <w:rPr>
          <w:sz w:val="24"/>
          <w:szCs w:val="24"/>
        </w:rPr>
        <w:t>alla</w:t>
      </w:r>
      <w:proofErr w:type="gramEnd"/>
      <w:r w:rsidRPr="006E4E26">
        <w:rPr>
          <w:sz w:val="24"/>
          <w:szCs w:val="24"/>
        </w:rPr>
        <w:t xml:space="preserve"> parte debitrice esecutata e a chiunque altro si trovi senza valido titolo nel possesso o nella detenzione del compendio immobiliare</w:t>
      </w:r>
      <w:r>
        <w:rPr>
          <w:sz w:val="24"/>
          <w:szCs w:val="24"/>
        </w:rPr>
        <w:t xml:space="preserve"> trasferito</w:t>
      </w:r>
      <w:r w:rsidRPr="006E4E26">
        <w:rPr>
          <w:sz w:val="24"/>
          <w:szCs w:val="24"/>
        </w:rPr>
        <w:t>, di rilasciare lo stesso nella piena dispo</w:t>
      </w:r>
      <w:r w:rsidR="009A51BA">
        <w:rPr>
          <w:sz w:val="24"/>
          <w:szCs w:val="24"/>
        </w:rPr>
        <w:t>nibilità della parte acquirente;</w:t>
      </w:r>
    </w:p>
    <w:p w:rsidR="009A51BA" w:rsidRDefault="009A51BA" w:rsidP="001D6745">
      <w:pPr>
        <w:pStyle w:val="Stile2"/>
        <w:spacing w:line="240" w:lineRule="auto"/>
        <w:ind w:left="142" w:right="849"/>
        <w:rPr>
          <w:sz w:val="24"/>
          <w:szCs w:val="24"/>
        </w:rPr>
      </w:pPr>
    </w:p>
    <w:p w:rsidR="009A51BA" w:rsidRPr="00D504BE" w:rsidRDefault="009A51BA" w:rsidP="009A51BA">
      <w:pPr>
        <w:pStyle w:val="Stile2"/>
        <w:spacing w:line="240" w:lineRule="auto"/>
        <w:ind w:left="142" w:right="849"/>
        <w:jc w:val="center"/>
        <w:rPr>
          <w:sz w:val="24"/>
          <w:szCs w:val="24"/>
        </w:rPr>
      </w:pPr>
      <w:r w:rsidRPr="00D504BE">
        <w:rPr>
          <w:sz w:val="24"/>
          <w:szCs w:val="24"/>
        </w:rPr>
        <w:t xml:space="preserve">VISTA </w:t>
      </w:r>
    </w:p>
    <w:p w:rsidR="009A51BA" w:rsidRPr="00D504BE" w:rsidRDefault="009A51BA" w:rsidP="009A51BA">
      <w:pPr>
        <w:pStyle w:val="Stile2"/>
        <w:spacing w:line="240" w:lineRule="auto"/>
        <w:ind w:left="142" w:right="849"/>
        <w:rPr>
          <w:sz w:val="24"/>
          <w:szCs w:val="24"/>
        </w:rPr>
      </w:pPr>
    </w:p>
    <w:p w:rsidR="009A51BA" w:rsidRPr="00D504BE" w:rsidRDefault="009A51BA" w:rsidP="009A51BA">
      <w:pPr>
        <w:pStyle w:val="Stile2"/>
        <w:spacing w:line="240" w:lineRule="auto"/>
        <w:ind w:left="0" w:right="849"/>
        <w:rPr>
          <w:sz w:val="24"/>
          <w:szCs w:val="24"/>
        </w:rPr>
      </w:pPr>
      <w:proofErr w:type="gramStart"/>
      <w:r>
        <w:rPr>
          <w:sz w:val="24"/>
          <w:szCs w:val="24"/>
        </w:rPr>
        <w:t>l</w:t>
      </w:r>
      <w:r w:rsidRPr="00D504BE">
        <w:rPr>
          <w:sz w:val="24"/>
          <w:szCs w:val="24"/>
        </w:rPr>
        <w:t>’istanza</w:t>
      </w:r>
      <w:proofErr w:type="gramEnd"/>
      <w:r w:rsidRPr="00D504BE">
        <w:rPr>
          <w:sz w:val="24"/>
          <w:szCs w:val="24"/>
        </w:rPr>
        <w:t xml:space="preserve"> con cui l’aggiudicatario/assegnatario ha optato per l’attuazione dell’ingiunzione di rilascio di cui sopra a cura del custode con le modalità definite nei periodo dal secondo al settimo del comma sesto dell’art. 560 </w:t>
      </w:r>
      <w:proofErr w:type="spellStart"/>
      <w:r w:rsidRPr="00D504BE">
        <w:rPr>
          <w:sz w:val="24"/>
          <w:szCs w:val="24"/>
        </w:rPr>
        <w:t>c.p.c.</w:t>
      </w:r>
      <w:proofErr w:type="spellEnd"/>
      <w:r w:rsidRPr="00D504BE">
        <w:rPr>
          <w:sz w:val="24"/>
          <w:szCs w:val="24"/>
        </w:rPr>
        <w:t>;</w:t>
      </w:r>
    </w:p>
    <w:p w:rsidR="009A51BA" w:rsidRPr="00D504BE" w:rsidRDefault="009A51BA" w:rsidP="009A51BA">
      <w:pPr>
        <w:pStyle w:val="Stile2"/>
        <w:spacing w:line="240" w:lineRule="auto"/>
        <w:ind w:left="142" w:right="849"/>
        <w:rPr>
          <w:sz w:val="24"/>
          <w:szCs w:val="24"/>
        </w:rPr>
      </w:pPr>
    </w:p>
    <w:p w:rsidR="009A51BA" w:rsidRPr="00D504BE" w:rsidRDefault="009A51BA" w:rsidP="009A51BA">
      <w:pPr>
        <w:pStyle w:val="Stile2"/>
        <w:spacing w:line="240" w:lineRule="auto"/>
        <w:ind w:left="142" w:right="849"/>
        <w:jc w:val="center"/>
        <w:rPr>
          <w:sz w:val="24"/>
          <w:szCs w:val="24"/>
        </w:rPr>
      </w:pPr>
      <w:r w:rsidRPr="00D504BE">
        <w:rPr>
          <w:sz w:val="24"/>
          <w:szCs w:val="24"/>
        </w:rPr>
        <w:t>DISPONE</w:t>
      </w:r>
    </w:p>
    <w:p w:rsidR="009A51BA" w:rsidRPr="00D504BE" w:rsidRDefault="009A51BA" w:rsidP="009A51BA">
      <w:pPr>
        <w:pStyle w:val="Stile2"/>
        <w:spacing w:line="240" w:lineRule="auto"/>
        <w:ind w:left="142" w:right="849"/>
        <w:rPr>
          <w:sz w:val="24"/>
          <w:szCs w:val="24"/>
        </w:rPr>
      </w:pPr>
    </w:p>
    <w:p w:rsidR="009A51BA" w:rsidRPr="009A51BA" w:rsidRDefault="009A51BA" w:rsidP="009A51BA">
      <w:pPr>
        <w:pStyle w:val="Stile2"/>
        <w:spacing w:line="240" w:lineRule="auto"/>
        <w:ind w:left="0" w:right="849"/>
        <w:rPr>
          <w:sz w:val="24"/>
          <w:szCs w:val="24"/>
        </w:rPr>
      </w:pPr>
      <w:proofErr w:type="gramStart"/>
      <w:r w:rsidRPr="00D504BE">
        <w:rPr>
          <w:sz w:val="24"/>
          <w:szCs w:val="24"/>
        </w:rPr>
        <w:lastRenderedPageBreak/>
        <w:t>che</w:t>
      </w:r>
      <w:proofErr w:type="gramEnd"/>
      <w:r w:rsidRPr="00D504BE">
        <w:rPr>
          <w:sz w:val="24"/>
          <w:szCs w:val="24"/>
        </w:rPr>
        <w:t xml:space="preserve"> il custode, acquisita copia del presente decreto, proceda alla attuazione del rilascio di cui sopra </w:t>
      </w:r>
      <w:r w:rsidRPr="005346EE">
        <w:rPr>
          <w:sz w:val="24"/>
          <w:szCs w:val="24"/>
        </w:rPr>
        <w:t>, secondo le disposizioni sotto riportate</w:t>
      </w:r>
    </w:p>
    <w:p w:rsidR="009A51BA" w:rsidRPr="00D504BE" w:rsidRDefault="009A51BA" w:rsidP="009A51BA">
      <w:pPr>
        <w:pStyle w:val="Stile2"/>
        <w:spacing w:line="240" w:lineRule="auto"/>
        <w:ind w:left="0" w:right="849"/>
        <w:rPr>
          <w:sz w:val="24"/>
          <w:szCs w:val="24"/>
        </w:rPr>
      </w:pPr>
    </w:p>
    <w:p w:rsidR="009A51BA" w:rsidRPr="009A51BA" w:rsidRDefault="009A51BA" w:rsidP="009A51BA">
      <w:pPr>
        <w:pStyle w:val="Stile2"/>
        <w:spacing w:line="240" w:lineRule="auto"/>
        <w:ind w:left="142" w:right="849"/>
        <w:jc w:val="center"/>
        <w:rPr>
          <w:b/>
          <w:sz w:val="24"/>
          <w:szCs w:val="24"/>
        </w:rPr>
      </w:pPr>
      <w:r w:rsidRPr="009A51BA">
        <w:rPr>
          <w:b/>
          <w:sz w:val="24"/>
          <w:szCs w:val="24"/>
        </w:rPr>
        <w:t>ORDINA</w:t>
      </w:r>
    </w:p>
    <w:p w:rsidR="009A51BA" w:rsidRPr="009A51BA" w:rsidRDefault="009A51BA" w:rsidP="009A51BA">
      <w:pPr>
        <w:pStyle w:val="Stile2"/>
        <w:spacing w:line="240" w:lineRule="auto"/>
        <w:ind w:left="142" w:right="849"/>
        <w:jc w:val="center"/>
        <w:rPr>
          <w:b/>
          <w:sz w:val="24"/>
          <w:szCs w:val="24"/>
        </w:rPr>
      </w:pPr>
    </w:p>
    <w:p w:rsidR="009A51BA" w:rsidRPr="009A51BA" w:rsidRDefault="009A51BA" w:rsidP="009A51BA">
      <w:pPr>
        <w:widowControl w:val="0"/>
        <w:suppressAutoHyphens/>
        <w:spacing w:after="0" w:line="360" w:lineRule="auto"/>
        <w:jc w:val="both"/>
        <w:rPr>
          <w:rFonts w:ascii="Times New Roman" w:hAnsi="Times New Roman" w:cs="Times New Roman"/>
          <w:b/>
          <w:color w:val="000000"/>
        </w:rPr>
      </w:pPr>
      <w:proofErr w:type="gramStart"/>
      <w:r w:rsidRPr="009A51BA">
        <w:rPr>
          <w:rFonts w:ascii="Times New Roman" w:hAnsi="Times New Roman" w:cs="Times New Roman"/>
          <w:b/>
          <w:color w:val="000000"/>
        </w:rPr>
        <w:t>al</w:t>
      </w:r>
      <w:proofErr w:type="gramEnd"/>
      <w:r w:rsidRPr="009A51BA">
        <w:rPr>
          <w:rFonts w:ascii="Times New Roman" w:hAnsi="Times New Roman" w:cs="Times New Roman"/>
          <w:b/>
          <w:color w:val="000000"/>
        </w:rPr>
        <w:t xml:space="preserve"> Comandante dei Vigili Urbani</w:t>
      </w:r>
    </w:p>
    <w:p w:rsidR="009A51BA" w:rsidRPr="009A51BA" w:rsidRDefault="009A51BA" w:rsidP="009A51BA">
      <w:pPr>
        <w:widowControl w:val="0"/>
        <w:suppressAutoHyphens/>
        <w:spacing w:after="0" w:line="360" w:lineRule="auto"/>
        <w:jc w:val="both"/>
        <w:rPr>
          <w:rFonts w:ascii="Times New Roman" w:hAnsi="Times New Roman" w:cs="Times New Roman"/>
          <w:b/>
          <w:color w:val="000000"/>
        </w:rPr>
      </w:pPr>
      <w:proofErr w:type="gramStart"/>
      <w:r w:rsidRPr="009A51BA">
        <w:rPr>
          <w:rFonts w:ascii="Times New Roman" w:hAnsi="Times New Roman" w:cs="Times New Roman"/>
          <w:b/>
          <w:color w:val="000000"/>
        </w:rPr>
        <w:t>al</w:t>
      </w:r>
      <w:proofErr w:type="gramEnd"/>
      <w:r w:rsidRPr="009A51BA">
        <w:rPr>
          <w:rFonts w:ascii="Times New Roman" w:hAnsi="Times New Roman" w:cs="Times New Roman"/>
          <w:b/>
          <w:color w:val="000000"/>
        </w:rPr>
        <w:t xml:space="preserve"> Dirigente del competente Commissariato di zona</w:t>
      </w:r>
    </w:p>
    <w:p w:rsidR="009A51BA" w:rsidRPr="009A51BA" w:rsidRDefault="009A51BA" w:rsidP="009A51BA">
      <w:pPr>
        <w:widowControl w:val="0"/>
        <w:suppressAutoHyphens/>
        <w:spacing w:after="0" w:line="360" w:lineRule="auto"/>
        <w:jc w:val="both"/>
        <w:rPr>
          <w:rFonts w:ascii="Times New Roman" w:hAnsi="Times New Roman" w:cs="Times New Roman"/>
          <w:b/>
          <w:color w:val="000000"/>
        </w:rPr>
      </w:pPr>
      <w:proofErr w:type="gramStart"/>
      <w:r w:rsidRPr="009A51BA">
        <w:rPr>
          <w:rFonts w:ascii="Times New Roman" w:hAnsi="Times New Roman" w:cs="Times New Roman"/>
          <w:b/>
          <w:color w:val="000000"/>
        </w:rPr>
        <w:t>al</w:t>
      </w:r>
      <w:proofErr w:type="gramEnd"/>
      <w:r w:rsidRPr="009A51BA">
        <w:rPr>
          <w:rFonts w:ascii="Times New Roman" w:hAnsi="Times New Roman" w:cs="Times New Roman"/>
          <w:b/>
          <w:color w:val="000000"/>
        </w:rPr>
        <w:t xml:space="preserve"> Comandante della Stazione dei Carabinieri competente per territorio</w:t>
      </w:r>
    </w:p>
    <w:p w:rsidR="009A51BA" w:rsidRDefault="009A51BA" w:rsidP="009A51BA">
      <w:pPr>
        <w:pStyle w:val="Stile2"/>
        <w:spacing w:line="240" w:lineRule="auto"/>
        <w:ind w:left="862" w:right="849"/>
        <w:rPr>
          <w:b/>
          <w:sz w:val="24"/>
          <w:szCs w:val="24"/>
        </w:rPr>
      </w:pPr>
    </w:p>
    <w:p w:rsidR="009A51BA" w:rsidRPr="009A51BA" w:rsidRDefault="009A51BA" w:rsidP="009A51BA">
      <w:pPr>
        <w:pStyle w:val="Stile2"/>
        <w:spacing w:line="240" w:lineRule="auto"/>
        <w:ind w:left="0" w:right="849"/>
        <w:rPr>
          <w:sz w:val="24"/>
          <w:szCs w:val="24"/>
        </w:rPr>
      </w:pPr>
      <w:proofErr w:type="gramStart"/>
      <w:r w:rsidRPr="009A51BA">
        <w:rPr>
          <w:sz w:val="24"/>
          <w:szCs w:val="24"/>
        </w:rPr>
        <w:t>di</w:t>
      </w:r>
      <w:proofErr w:type="gramEnd"/>
      <w:r w:rsidRPr="009A51BA">
        <w:rPr>
          <w:sz w:val="24"/>
          <w:szCs w:val="24"/>
        </w:rPr>
        <w:t xml:space="preserve"> concedere al Custode - senza indugio - l'ausilio della forza pubblica nella attuazione del rilascio disposto.</w:t>
      </w:r>
    </w:p>
    <w:p w:rsidR="009A51BA" w:rsidRPr="009A51BA" w:rsidRDefault="009A51BA" w:rsidP="009A51BA">
      <w:pPr>
        <w:pStyle w:val="Stile2"/>
        <w:spacing w:line="240" w:lineRule="auto"/>
        <w:ind w:left="0" w:right="849"/>
        <w:rPr>
          <w:sz w:val="24"/>
          <w:szCs w:val="24"/>
        </w:rPr>
      </w:pPr>
    </w:p>
    <w:p w:rsidR="009A51BA" w:rsidRDefault="009A51BA" w:rsidP="009A51BA">
      <w:pPr>
        <w:pStyle w:val="Stile2"/>
        <w:spacing w:line="240" w:lineRule="auto"/>
        <w:ind w:left="0" w:right="849"/>
        <w:rPr>
          <w:b/>
          <w:sz w:val="24"/>
          <w:szCs w:val="24"/>
        </w:rPr>
      </w:pPr>
      <w:r w:rsidRPr="009A51BA">
        <w:rPr>
          <w:b/>
          <w:sz w:val="24"/>
          <w:szCs w:val="24"/>
        </w:rPr>
        <w:t>Disposizioni al Custode nella sua qualità di Pubblico Ufficiale incaricato dell’attuazione dell’ingiunzione di rilascio di cui sopra</w:t>
      </w:r>
      <w:r>
        <w:rPr>
          <w:b/>
          <w:sz w:val="24"/>
          <w:szCs w:val="24"/>
        </w:rPr>
        <w:t>:</w:t>
      </w:r>
    </w:p>
    <w:p w:rsidR="009A51BA" w:rsidRPr="009A51BA" w:rsidRDefault="009A51BA" w:rsidP="009A51BA">
      <w:pPr>
        <w:pStyle w:val="Stile2"/>
        <w:spacing w:line="240" w:lineRule="auto"/>
        <w:ind w:left="0" w:right="849"/>
        <w:rPr>
          <w:b/>
          <w:sz w:val="24"/>
          <w:szCs w:val="24"/>
        </w:rPr>
      </w:pPr>
    </w:p>
    <w:p w:rsidR="009A51BA" w:rsidRPr="00D504BE" w:rsidRDefault="009A51BA" w:rsidP="009A51BA">
      <w:pPr>
        <w:pStyle w:val="Stile2"/>
        <w:spacing w:line="240" w:lineRule="auto"/>
        <w:ind w:left="0" w:right="849"/>
        <w:rPr>
          <w:sz w:val="24"/>
          <w:szCs w:val="24"/>
        </w:rPr>
      </w:pPr>
      <w:r w:rsidRPr="00D504BE">
        <w:rPr>
          <w:sz w:val="24"/>
          <w:szCs w:val="24"/>
        </w:rPr>
        <w:t>Il Custode Giudiziario, nella qualità di Pubblico Ufficiale incaricato della attuazione dell’ingiunzione di rilascio di cui sopra, si atterrà di ord</w:t>
      </w:r>
      <w:r>
        <w:rPr>
          <w:sz w:val="24"/>
          <w:szCs w:val="24"/>
        </w:rPr>
        <w:t>inario alle seguenti istruzioni:</w:t>
      </w:r>
    </w:p>
    <w:p w:rsidR="009A51BA" w:rsidRDefault="009A51BA" w:rsidP="009A51BA">
      <w:pPr>
        <w:pStyle w:val="Stile2"/>
        <w:numPr>
          <w:ilvl w:val="0"/>
          <w:numId w:val="10"/>
        </w:numPr>
        <w:spacing w:line="240" w:lineRule="auto"/>
        <w:ind w:right="849"/>
        <w:rPr>
          <w:sz w:val="24"/>
          <w:szCs w:val="24"/>
        </w:rPr>
      </w:pPr>
      <w:r>
        <w:rPr>
          <w:sz w:val="24"/>
          <w:szCs w:val="24"/>
        </w:rPr>
        <w:t>M</w:t>
      </w:r>
      <w:r w:rsidRPr="00D504BE">
        <w:rPr>
          <w:sz w:val="24"/>
          <w:szCs w:val="24"/>
        </w:rPr>
        <w:t>unito del presente provvedimento, si recherà prontamente sul luogo della custodia;</w:t>
      </w:r>
    </w:p>
    <w:p w:rsidR="009A51BA" w:rsidRDefault="009A51BA" w:rsidP="009A51BA">
      <w:pPr>
        <w:pStyle w:val="Stile2"/>
        <w:numPr>
          <w:ilvl w:val="0"/>
          <w:numId w:val="10"/>
        </w:numPr>
        <w:spacing w:line="240" w:lineRule="auto"/>
        <w:ind w:right="849"/>
        <w:rPr>
          <w:sz w:val="24"/>
          <w:szCs w:val="24"/>
        </w:rPr>
      </w:pPr>
      <w:r w:rsidRPr="009A51BA">
        <w:rPr>
          <w:sz w:val="24"/>
          <w:szCs w:val="24"/>
        </w:rPr>
        <w:t>Qualora l’immobile sia già libero da persone, provvederà ad acquisirne immediatamente il possesso, mediante sostituzione della serratura di accesso con l’ausilio di un fabbro;</w:t>
      </w:r>
    </w:p>
    <w:p w:rsidR="009A51BA" w:rsidRDefault="009A51BA" w:rsidP="009A51BA">
      <w:pPr>
        <w:pStyle w:val="Stile2"/>
        <w:numPr>
          <w:ilvl w:val="0"/>
          <w:numId w:val="10"/>
        </w:numPr>
        <w:spacing w:line="240" w:lineRule="auto"/>
        <w:ind w:right="849"/>
        <w:rPr>
          <w:sz w:val="24"/>
          <w:szCs w:val="24"/>
        </w:rPr>
      </w:pPr>
      <w:r w:rsidRPr="009A51BA">
        <w:rPr>
          <w:sz w:val="24"/>
          <w:szCs w:val="24"/>
        </w:rPr>
        <w:t xml:space="preserve">Qualora l’immobile sia occupato, renderà edotto l’occupante dell’avvenuta emissione del presente provvedimento (consegnandogliene copia, qualora </w:t>
      </w:r>
      <w:proofErr w:type="gramStart"/>
      <w:r w:rsidRPr="009A51BA">
        <w:rPr>
          <w:sz w:val="24"/>
          <w:szCs w:val="24"/>
        </w:rPr>
        <w:t>l’occupante</w:t>
      </w:r>
      <w:proofErr w:type="gramEnd"/>
      <w:r w:rsidRPr="009A51BA">
        <w:rPr>
          <w:sz w:val="24"/>
          <w:szCs w:val="24"/>
        </w:rPr>
        <w:t xml:space="preserve"> non sia la parte esecutata, già posta a legale conoscenza del provvedimento) e gli intimerà verbalmente di liberare l’immobile da persone e cose; assegnerà un termine all’occupante per il rilascio spontaneo non inferiore a 60 giorni da detta intimazione. Dovrà redigere verbale di quanto accertato sul luogo, delle comunicazioni effettuate e delle dichiarazioni resegli, effettuando poi plurimi accessi per verificare la situazione di fatto, riferendo sulla eventuale necessità di ausiliari per le operazioni di liberazione (es. medico, fabbro, addetto al canile, ecc.); </w:t>
      </w:r>
    </w:p>
    <w:p w:rsidR="009A51BA" w:rsidRDefault="009A51BA" w:rsidP="009A51BA">
      <w:pPr>
        <w:pStyle w:val="Stile2"/>
        <w:numPr>
          <w:ilvl w:val="0"/>
          <w:numId w:val="10"/>
        </w:numPr>
        <w:spacing w:line="240" w:lineRule="auto"/>
        <w:ind w:right="849"/>
        <w:rPr>
          <w:sz w:val="24"/>
          <w:szCs w:val="24"/>
        </w:rPr>
      </w:pPr>
      <w:r w:rsidRPr="009A51BA">
        <w:rPr>
          <w:sz w:val="24"/>
          <w:szCs w:val="24"/>
        </w:rPr>
        <w:t xml:space="preserve">Qualora non rinvenga alcuno nell’immobile non liberato, oppure l’occupante non abbia adempiuto nel termine già concessogli, si recherà immediatamente dalla forza pubblica sopra indicata, alla quale renderà nota la sua qualità di Custode Giudiziario, Pubblico Ufficiale, e consegnerà copia del presente provvedimento, fornendo una scheda con tutte le notizie di interesse </w:t>
      </w:r>
      <w:proofErr w:type="gramStart"/>
      <w:r w:rsidRPr="009A51BA">
        <w:rPr>
          <w:sz w:val="24"/>
          <w:szCs w:val="24"/>
        </w:rPr>
        <w:t>( ad</w:t>
      </w:r>
      <w:proofErr w:type="gramEnd"/>
      <w:r w:rsidRPr="009A51BA">
        <w:rPr>
          <w:sz w:val="24"/>
          <w:szCs w:val="24"/>
        </w:rPr>
        <w:t xml:space="preserve"> es.: luogo di ubicazione dell’immobile, generalità dell’esecutato, degli occupanti ecc. );</w:t>
      </w:r>
    </w:p>
    <w:p w:rsidR="009A51BA" w:rsidRDefault="009A51BA" w:rsidP="009A51BA">
      <w:pPr>
        <w:pStyle w:val="Stile2"/>
        <w:numPr>
          <w:ilvl w:val="0"/>
          <w:numId w:val="10"/>
        </w:numPr>
        <w:spacing w:line="240" w:lineRule="auto"/>
        <w:ind w:right="849"/>
        <w:rPr>
          <w:sz w:val="24"/>
          <w:szCs w:val="24"/>
        </w:rPr>
      </w:pPr>
      <w:r w:rsidRPr="009A51BA">
        <w:rPr>
          <w:sz w:val="24"/>
          <w:szCs w:val="24"/>
        </w:rPr>
        <w:t>Concorderà quindi con la forza pubblica giorno ed ora dell’accesso sul luogo per la liberazione, da eseguirsi nel termine massimo di 50 giorni dalla richiesta e sempre con verbalizzazione dell’eventuale momentaneo e motivato rifiuto di concessione dell’ausilio; si renderà perciò disponibile ad accedere in ciascuno dei 50 giorni successivi alla richiesta, facendo presente le conseguenze penali dell’inadempimento all’ordine del giudice;</w:t>
      </w:r>
    </w:p>
    <w:p w:rsidR="009A51BA" w:rsidRDefault="009A51BA" w:rsidP="009A51BA">
      <w:pPr>
        <w:pStyle w:val="Stile2"/>
        <w:numPr>
          <w:ilvl w:val="0"/>
          <w:numId w:val="10"/>
        </w:numPr>
        <w:spacing w:line="240" w:lineRule="auto"/>
        <w:ind w:right="849"/>
        <w:rPr>
          <w:sz w:val="24"/>
          <w:szCs w:val="24"/>
        </w:rPr>
      </w:pPr>
      <w:r w:rsidRPr="009A51BA">
        <w:rPr>
          <w:sz w:val="24"/>
          <w:szCs w:val="24"/>
        </w:rPr>
        <w:t>Notizierà quindi l’occupante, anche per le vie brevi, redigendone verbale, che con l’ausilio della forza pubblica avverrà il rilascio dell’immobile nel giorno ed ora indicati e che, qualora si rendessero necessari ulteriori accessi, nessun altro avviso sarà poi rilasciato;</w:t>
      </w:r>
    </w:p>
    <w:p w:rsidR="009A51BA" w:rsidRDefault="009A51BA" w:rsidP="009A51BA">
      <w:pPr>
        <w:pStyle w:val="Stile2"/>
        <w:numPr>
          <w:ilvl w:val="0"/>
          <w:numId w:val="10"/>
        </w:numPr>
        <w:spacing w:line="240" w:lineRule="auto"/>
        <w:ind w:right="849"/>
        <w:rPr>
          <w:sz w:val="24"/>
          <w:szCs w:val="24"/>
        </w:rPr>
      </w:pPr>
      <w:r w:rsidRPr="009A51BA">
        <w:rPr>
          <w:sz w:val="24"/>
          <w:szCs w:val="24"/>
        </w:rPr>
        <w:t>Richiederà quindi tempestivamente al giudice dell’esecuzione, secondo le circostanze, la nomina del medico, del fabbro o di altro ausiliario che lo assista, procurandone la presenza sul luogo.</w:t>
      </w:r>
    </w:p>
    <w:p w:rsidR="009A51BA" w:rsidRDefault="009A51BA" w:rsidP="009A51BA">
      <w:pPr>
        <w:pStyle w:val="Stile2"/>
        <w:numPr>
          <w:ilvl w:val="0"/>
          <w:numId w:val="10"/>
        </w:numPr>
        <w:spacing w:line="240" w:lineRule="auto"/>
        <w:ind w:right="849"/>
        <w:rPr>
          <w:sz w:val="24"/>
          <w:szCs w:val="24"/>
        </w:rPr>
      </w:pPr>
      <w:r w:rsidRPr="009A51BA">
        <w:rPr>
          <w:sz w:val="24"/>
          <w:szCs w:val="24"/>
        </w:rPr>
        <w:t xml:space="preserve">Per i beni mobili ed i documenti, seguirà le dettagliate diposizioni dettate dall’art. </w:t>
      </w:r>
      <w:r w:rsidRPr="009A51BA">
        <w:rPr>
          <w:sz w:val="24"/>
          <w:szCs w:val="24"/>
        </w:rPr>
        <w:lastRenderedPageBreak/>
        <w:t xml:space="preserve">560 </w:t>
      </w:r>
      <w:proofErr w:type="spellStart"/>
      <w:r w:rsidRPr="009A51BA">
        <w:rPr>
          <w:sz w:val="24"/>
          <w:szCs w:val="24"/>
        </w:rPr>
        <w:t>c.p.c.</w:t>
      </w:r>
      <w:proofErr w:type="spellEnd"/>
      <w:r w:rsidRPr="009A51BA">
        <w:rPr>
          <w:sz w:val="24"/>
          <w:szCs w:val="24"/>
        </w:rPr>
        <w:t>, avendo comunque cura di effettuarne un sommario inventario, anche a mezzo di ripresa fotografica o audiovisiva;</w:t>
      </w:r>
    </w:p>
    <w:p w:rsidR="009A51BA" w:rsidRPr="009A51BA" w:rsidRDefault="009A51BA" w:rsidP="009A51BA">
      <w:pPr>
        <w:pStyle w:val="Stile2"/>
        <w:numPr>
          <w:ilvl w:val="0"/>
          <w:numId w:val="10"/>
        </w:numPr>
        <w:spacing w:line="240" w:lineRule="auto"/>
        <w:ind w:right="849"/>
        <w:rPr>
          <w:sz w:val="24"/>
          <w:szCs w:val="24"/>
        </w:rPr>
      </w:pPr>
      <w:r>
        <w:rPr>
          <w:sz w:val="24"/>
          <w:szCs w:val="24"/>
        </w:rPr>
        <w:t>C</w:t>
      </w:r>
      <w:r w:rsidRPr="009A51BA">
        <w:rPr>
          <w:sz w:val="24"/>
          <w:szCs w:val="24"/>
        </w:rPr>
        <w:t>urerà di definire l’attuazione nei 120 giorni dalla comunicazione del presente decreto;</w:t>
      </w:r>
    </w:p>
    <w:p w:rsidR="009A51BA" w:rsidRDefault="009A51BA" w:rsidP="009A51BA">
      <w:pPr>
        <w:pStyle w:val="Stile2"/>
        <w:numPr>
          <w:ilvl w:val="0"/>
          <w:numId w:val="10"/>
        </w:numPr>
        <w:spacing w:line="240" w:lineRule="auto"/>
        <w:ind w:right="849"/>
        <w:rPr>
          <w:sz w:val="24"/>
          <w:szCs w:val="24"/>
        </w:rPr>
      </w:pPr>
      <w:r>
        <w:rPr>
          <w:sz w:val="24"/>
          <w:szCs w:val="24"/>
        </w:rPr>
        <w:t>R</w:t>
      </w:r>
      <w:r w:rsidRPr="009A51BA">
        <w:rPr>
          <w:sz w:val="24"/>
          <w:szCs w:val="24"/>
        </w:rPr>
        <w:t>ichiederà istruzioni particolari al giudice dell’esecuzione nelle ipotesi ritenute motivatamente straordinarie;</w:t>
      </w:r>
    </w:p>
    <w:p w:rsidR="009A51BA" w:rsidRDefault="009A51BA" w:rsidP="009A51BA">
      <w:pPr>
        <w:pStyle w:val="Stile2"/>
        <w:spacing w:line="240" w:lineRule="auto"/>
        <w:ind w:left="0" w:right="849"/>
        <w:rPr>
          <w:b/>
          <w:sz w:val="24"/>
          <w:szCs w:val="24"/>
        </w:rPr>
      </w:pPr>
    </w:p>
    <w:p w:rsidR="009A51BA" w:rsidRPr="009A51BA" w:rsidRDefault="009A51BA" w:rsidP="009A51BA">
      <w:pPr>
        <w:pStyle w:val="Stile2"/>
        <w:spacing w:line="240" w:lineRule="auto"/>
        <w:ind w:left="0" w:right="849"/>
        <w:rPr>
          <w:b/>
          <w:sz w:val="24"/>
          <w:szCs w:val="24"/>
        </w:rPr>
      </w:pPr>
      <w:r w:rsidRPr="009A51BA">
        <w:rPr>
          <w:b/>
          <w:sz w:val="24"/>
          <w:szCs w:val="24"/>
        </w:rPr>
        <w:t xml:space="preserve">Disposizioni alla Forza Pubblica per l’attuazione del presente ordine di liberazione </w:t>
      </w:r>
      <w:r>
        <w:rPr>
          <w:b/>
          <w:sz w:val="24"/>
          <w:szCs w:val="24"/>
        </w:rPr>
        <w:t>(</w:t>
      </w:r>
      <w:r w:rsidRPr="009A51BA">
        <w:rPr>
          <w:b/>
          <w:sz w:val="24"/>
          <w:szCs w:val="24"/>
        </w:rPr>
        <w:t xml:space="preserve">artt. 68 e 560 </w:t>
      </w:r>
      <w:proofErr w:type="spellStart"/>
      <w:r w:rsidRPr="009A51BA">
        <w:rPr>
          <w:b/>
          <w:sz w:val="24"/>
          <w:szCs w:val="24"/>
        </w:rPr>
        <w:t>c.p</w:t>
      </w:r>
      <w:r>
        <w:rPr>
          <w:b/>
          <w:sz w:val="24"/>
          <w:szCs w:val="24"/>
        </w:rPr>
        <w:t>.c.</w:t>
      </w:r>
      <w:proofErr w:type="spellEnd"/>
      <w:r>
        <w:rPr>
          <w:b/>
          <w:sz w:val="24"/>
          <w:szCs w:val="24"/>
        </w:rPr>
        <w:t>; 14 Ordinamento Giudiziario</w:t>
      </w:r>
      <w:r w:rsidRPr="009A51BA">
        <w:rPr>
          <w:b/>
          <w:sz w:val="24"/>
          <w:szCs w:val="24"/>
        </w:rPr>
        <w:t>)</w:t>
      </w:r>
    </w:p>
    <w:p w:rsidR="009A51BA" w:rsidRDefault="009A51BA" w:rsidP="009A51BA">
      <w:pPr>
        <w:pStyle w:val="Stile2"/>
        <w:spacing w:line="240" w:lineRule="auto"/>
        <w:ind w:left="0" w:right="849"/>
        <w:rPr>
          <w:sz w:val="24"/>
          <w:szCs w:val="24"/>
        </w:rPr>
      </w:pPr>
    </w:p>
    <w:p w:rsidR="009A51BA" w:rsidRDefault="009A51BA" w:rsidP="009A51BA">
      <w:pPr>
        <w:pStyle w:val="Stile2"/>
        <w:numPr>
          <w:ilvl w:val="0"/>
          <w:numId w:val="11"/>
        </w:numPr>
        <w:spacing w:line="240" w:lineRule="auto"/>
        <w:ind w:right="849"/>
        <w:rPr>
          <w:sz w:val="24"/>
          <w:szCs w:val="24"/>
        </w:rPr>
      </w:pPr>
      <w:r w:rsidRPr="00D504BE">
        <w:rPr>
          <w:sz w:val="24"/>
          <w:szCs w:val="24"/>
        </w:rPr>
        <w:t xml:space="preserve">Ricevuto il Custode, il Responsabile della Forza Pubblica sopra indicato dovrà concordare con questi la data e l’orario dell’accesso ai fini della liberazione dell’immobile, tenuto conto del termine di </w:t>
      </w:r>
      <w:r w:rsidRPr="005346EE">
        <w:rPr>
          <w:sz w:val="24"/>
          <w:szCs w:val="24"/>
        </w:rPr>
        <w:t>50</w:t>
      </w:r>
      <w:r w:rsidRPr="00D504BE">
        <w:rPr>
          <w:sz w:val="24"/>
          <w:szCs w:val="24"/>
        </w:rPr>
        <w:t xml:space="preserve"> giorni imposto; </w:t>
      </w:r>
    </w:p>
    <w:p w:rsidR="009A51BA" w:rsidRDefault="009A51BA" w:rsidP="009A51BA">
      <w:pPr>
        <w:pStyle w:val="Stile2"/>
        <w:numPr>
          <w:ilvl w:val="0"/>
          <w:numId w:val="11"/>
        </w:numPr>
        <w:spacing w:line="240" w:lineRule="auto"/>
        <w:ind w:right="849"/>
        <w:rPr>
          <w:sz w:val="24"/>
          <w:szCs w:val="24"/>
        </w:rPr>
      </w:pPr>
      <w:r>
        <w:rPr>
          <w:sz w:val="24"/>
          <w:szCs w:val="24"/>
        </w:rPr>
        <w:t>P</w:t>
      </w:r>
      <w:r w:rsidRPr="009A51BA">
        <w:rPr>
          <w:sz w:val="24"/>
          <w:szCs w:val="24"/>
        </w:rPr>
        <w:t>otrà nelle more convocare l’inadempiente presso i propri Uffici intimandogli a propria volta l’osservanza dell’ordine di giustizia impartito;</w:t>
      </w:r>
    </w:p>
    <w:p w:rsidR="009A51BA" w:rsidRDefault="009A51BA" w:rsidP="009A51BA">
      <w:pPr>
        <w:pStyle w:val="Stile2"/>
        <w:numPr>
          <w:ilvl w:val="0"/>
          <w:numId w:val="11"/>
        </w:numPr>
        <w:spacing w:line="240" w:lineRule="auto"/>
        <w:ind w:right="849"/>
        <w:rPr>
          <w:sz w:val="24"/>
          <w:szCs w:val="24"/>
        </w:rPr>
      </w:pPr>
      <w:r w:rsidRPr="009A51BA">
        <w:rPr>
          <w:sz w:val="24"/>
          <w:szCs w:val="24"/>
        </w:rPr>
        <w:t>Dovrà giustificare per iscritto al Custode le ragioni della mancata concessione della forza pubblica nel giorno concordato, contestualmente offrendola per il primo momento utile successivo;</w:t>
      </w:r>
    </w:p>
    <w:p w:rsidR="009A51BA" w:rsidRPr="009A51BA" w:rsidRDefault="009A51BA" w:rsidP="009A51BA">
      <w:pPr>
        <w:pStyle w:val="Stile2"/>
        <w:numPr>
          <w:ilvl w:val="0"/>
          <w:numId w:val="11"/>
        </w:numPr>
        <w:spacing w:line="240" w:lineRule="auto"/>
        <w:ind w:right="849"/>
        <w:rPr>
          <w:sz w:val="24"/>
          <w:szCs w:val="24"/>
        </w:rPr>
      </w:pPr>
      <w:r w:rsidRPr="009A51BA">
        <w:rPr>
          <w:sz w:val="24"/>
          <w:szCs w:val="24"/>
        </w:rPr>
        <w:t xml:space="preserve">I Rappresentanti della Forza Pubblica comandati per il servizio interverranno assieme al Custode Giudiziario e su sua richiesta provvederanno a vincere eventuali resistenze estromettendo dall’immobile tutti gli occupanti, prestando poi la loro assistenza per le immediate successive operazioni </w:t>
      </w:r>
      <w:proofErr w:type="gramStart"/>
      <w:r w:rsidRPr="009A51BA">
        <w:rPr>
          <w:sz w:val="24"/>
          <w:szCs w:val="24"/>
        </w:rPr>
        <w:t>( es.</w:t>
      </w:r>
      <w:proofErr w:type="gramEnd"/>
      <w:r w:rsidRPr="009A51BA">
        <w:rPr>
          <w:sz w:val="24"/>
          <w:szCs w:val="24"/>
        </w:rPr>
        <w:t xml:space="preserve"> ispezione dei luoghi, cambio della serratura, inventario ecc. ); </w:t>
      </w:r>
    </w:p>
    <w:p w:rsidR="009A51BA" w:rsidRPr="00D504BE" w:rsidRDefault="009A51BA" w:rsidP="009A51BA">
      <w:pPr>
        <w:pStyle w:val="Stile2"/>
        <w:suppressAutoHyphens/>
        <w:spacing w:line="240" w:lineRule="auto"/>
        <w:ind w:left="720" w:right="849"/>
        <w:rPr>
          <w:sz w:val="24"/>
          <w:szCs w:val="24"/>
        </w:rPr>
      </w:pPr>
    </w:p>
    <w:p w:rsidR="009A51BA" w:rsidRPr="00D504BE" w:rsidRDefault="009A51BA" w:rsidP="009A51BA">
      <w:pPr>
        <w:pStyle w:val="Stile2"/>
        <w:spacing w:line="240" w:lineRule="auto"/>
        <w:ind w:left="142" w:right="849"/>
        <w:jc w:val="center"/>
        <w:rPr>
          <w:sz w:val="24"/>
          <w:szCs w:val="24"/>
        </w:rPr>
      </w:pPr>
      <w:r w:rsidRPr="00D504BE">
        <w:rPr>
          <w:sz w:val="24"/>
          <w:szCs w:val="24"/>
        </w:rPr>
        <w:t>RITENUTO</w:t>
      </w:r>
    </w:p>
    <w:p w:rsidR="009A51BA" w:rsidRPr="00D504BE" w:rsidRDefault="009A51BA" w:rsidP="009A51BA">
      <w:pPr>
        <w:pStyle w:val="Stile2"/>
        <w:spacing w:line="240" w:lineRule="auto"/>
        <w:ind w:left="142" w:right="849"/>
        <w:jc w:val="center"/>
        <w:rPr>
          <w:sz w:val="24"/>
          <w:szCs w:val="24"/>
        </w:rPr>
      </w:pPr>
    </w:p>
    <w:p w:rsidR="009A51BA" w:rsidRDefault="009A51BA" w:rsidP="009A51BA">
      <w:pPr>
        <w:pStyle w:val="Stile2"/>
        <w:numPr>
          <w:ilvl w:val="0"/>
          <w:numId w:val="8"/>
        </w:numPr>
        <w:spacing w:line="240" w:lineRule="auto"/>
        <w:ind w:left="142" w:right="849" w:firstLine="0"/>
        <w:rPr>
          <w:sz w:val="24"/>
          <w:szCs w:val="24"/>
        </w:rPr>
      </w:pPr>
      <w:proofErr w:type="gramStart"/>
      <w:r w:rsidRPr="00D504BE">
        <w:rPr>
          <w:sz w:val="24"/>
          <w:szCs w:val="24"/>
        </w:rPr>
        <w:t>che</w:t>
      </w:r>
      <w:proofErr w:type="gramEnd"/>
      <w:r w:rsidRPr="00D504BE">
        <w:rPr>
          <w:sz w:val="24"/>
          <w:szCs w:val="24"/>
        </w:rPr>
        <w:t xml:space="preserve"> a norma dell’art. 2878, n.7 c.c. le ipoteche iscritte sul bene trasferito si estinguono di diritto con la pronunzia del presente decreto;</w:t>
      </w:r>
    </w:p>
    <w:p w:rsidR="001D6745" w:rsidRPr="006E4E26" w:rsidRDefault="009A51BA" w:rsidP="009A51BA">
      <w:pPr>
        <w:pStyle w:val="Stile2"/>
        <w:spacing w:line="240" w:lineRule="auto"/>
        <w:ind w:left="142" w:right="849"/>
        <w:rPr>
          <w:sz w:val="24"/>
          <w:szCs w:val="24"/>
        </w:rPr>
      </w:pPr>
      <w:r w:rsidRPr="00D504BE">
        <w:rPr>
          <w:sz w:val="24"/>
          <w:szCs w:val="24"/>
        </w:rPr>
        <w:t xml:space="preserve">  </w:t>
      </w:r>
    </w:p>
    <w:p w:rsidR="001D6745" w:rsidRPr="006E4E26" w:rsidRDefault="001D6745" w:rsidP="001D6745">
      <w:pPr>
        <w:pStyle w:val="Stile2"/>
        <w:spacing w:line="240" w:lineRule="auto"/>
        <w:ind w:left="142" w:right="849"/>
        <w:jc w:val="center"/>
        <w:rPr>
          <w:sz w:val="24"/>
          <w:szCs w:val="24"/>
        </w:rPr>
      </w:pPr>
      <w:r w:rsidRPr="006E4E26">
        <w:rPr>
          <w:sz w:val="24"/>
          <w:szCs w:val="24"/>
        </w:rPr>
        <w:t>ORDINA</w:t>
      </w:r>
    </w:p>
    <w:p w:rsidR="001D6745" w:rsidRPr="006E4E26" w:rsidRDefault="001D6745" w:rsidP="001D6745">
      <w:pPr>
        <w:pStyle w:val="Stile2"/>
        <w:spacing w:line="240" w:lineRule="auto"/>
        <w:ind w:left="142" w:right="849"/>
        <w:jc w:val="center"/>
        <w:rPr>
          <w:sz w:val="24"/>
          <w:szCs w:val="24"/>
        </w:rPr>
      </w:pPr>
    </w:p>
    <w:p w:rsidR="001D6745" w:rsidRPr="006E4E26" w:rsidRDefault="001D6745" w:rsidP="001D6745">
      <w:pPr>
        <w:pStyle w:val="Stile2"/>
        <w:spacing w:line="240" w:lineRule="auto"/>
        <w:ind w:left="142" w:right="849"/>
        <w:rPr>
          <w:sz w:val="24"/>
          <w:szCs w:val="24"/>
        </w:rPr>
      </w:pPr>
      <w:proofErr w:type="gramStart"/>
      <w:r w:rsidRPr="006E4E26">
        <w:rPr>
          <w:sz w:val="24"/>
          <w:szCs w:val="24"/>
        </w:rPr>
        <w:t>al</w:t>
      </w:r>
      <w:proofErr w:type="gramEnd"/>
      <w:r w:rsidRPr="006E4E26">
        <w:rPr>
          <w:sz w:val="24"/>
          <w:szCs w:val="24"/>
        </w:rPr>
        <w:t xml:space="preserve"> </w:t>
      </w:r>
      <w:r w:rsidRPr="006E4E26">
        <w:rPr>
          <w:sz w:val="24"/>
          <w:szCs w:val="24"/>
          <w:lang w:eastAsia="ar-SA"/>
        </w:rPr>
        <w:t xml:space="preserve">dirigente del servizio di pubblicità immobiliare di </w:t>
      </w:r>
      <w:r>
        <w:rPr>
          <w:sz w:val="24"/>
          <w:szCs w:val="24"/>
          <w:lang w:eastAsia="ar-SA"/>
        </w:rPr>
        <w:t>……..</w:t>
      </w:r>
      <w:r w:rsidRPr="006E4E26">
        <w:rPr>
          <w:sz w:val="24"/>
          <w:szCs w:val="24"/>
          <w:lang w:eastAsia="ar-SA"/>
        </w:rPr>
        <w:t xml:space="preserve">… </w:t>
      </w:r>
      <w:proofErr w:type="gramStart"/>
      <w:r w:rsidRPr="006E4E26">
        <w:rPr>
          <w:sz w:val="24"/>
          <w:szCs w:val="24"/>
        </w:rPr>
        <w:t>di</w:t>
      </w:r>
      <w:proofErr w:type="gramEnd"/>
      <w:r w:rsidRPr="006E4E26">
        <w:rPr>
          <w:sz w:val="24"/>
          <w:szCs w:val="24"/>
        </w:rPr>
        <w:t xml:space="preserve"> procedere, con esonero da ogni sua responsabilità, alla cancellazione delle iscrizioni e delle trascrizioni seguenti, gravanti sul compendio stesso e limitatamente ad esso:</w:t>
      </w:r>
    </w:p>
    <w:p w:rsidR="001D6745" w:rsidRPr="006E4E26" w:rsidRDefault="001D6745" w:rsidP="001D6745">
      <w:pPr>
        <w:pStyle w:val="Stile2"/>
        <w:spacing w:line="240" w:lineRule="auto"/>
        <w:ind w:left="142" w:right="849"/>
        <w:rPr>
          <w:sz w:val="24"/>
          <w:szCs w:val="24"/>
          <w:u w:val="single"/>
        </w:rPr>
      </w:pPr>
    </w:p>
    <w:p w:rsidR="001D6745" w:rsidRPr="006E4E26" w:rsidRDefault="001D6745" w:rsidP="001D6745">
      <w:pPr>
        <w:pStyle w:val="Stile2"/>
        <w:spacing w:line="240" w:lineRule="auto"/>
        <w:ind w:left="142" w:right="849"/>
        <w:rPr>
          <w:sz w:val="24"/>
          <w:szCs w:val="24"/>
          <w:u w:val="single"/>
        </w:rPr>
      </w:pPr>
      <w:r w:rsidRPr="006E4E26">
        <w:rPr>
          <w:sz w:val="24"/>
          <w:szCs w:val="24"/>
          <w:u w:val="single"/>
        </w:rPr>
        <w:t>Iscrizioni:</w:t>
      </w:r>
    </w:p>
    <w:p w:rsidR="001D6745" w:rsidRPr="006E4E26" w:rsidRDefault="001D6745" w:rsidP="001D6745">
      <w:pPr>
        <w:pStyle w:val="Stile2"/>
        <w:spacing w:line="240" w:lineRule="auto"/>
        <w:ind w:left="142" w:right="849"/>
        <w:rPr>
          <w:sz w:val="24"/>
          <w:szCs w:val="24"/>
          <w:u w:val="single"/>
        </w:rPr>
      </w:pPr>
    </w:p>
    <w:p w:rsidR="001D6745" w:rsidRPr="006E4E26" w:rsidRDefault="001D6745" w:rsidP="001D6745">
      <w:pPr>
        <w:pStyle w:val="Stile2"/>
        <w:numPr>
          <w:ilvl w:val="0"/>
          <w:numId w:val="1"/>
        </w:numPr>
        <w:tabs>
          <w:tab w:val="clear" w:pos="1068"/>
        </w:tabs>
        <w:spacing w:line="240" w:lineRule="auto"/>
        <w:ind w:left="142" w:right="849" w:firstLine="0"/>
        <w:rPr>
          <w:sz w:val="24"/>
          <w:szCs w:val="24"/>
          <w:u w:val="single"/>
        </w:rPr>
      </w:pPr>
      <w:proofErr w:type="gramStart"/>
      <w:r w:rsidRPr="006E4E26">
        <w:rPr>
          <w:sz w:val="24"/>
          <w:szCs w:val="24"/>
        </w:rPr>
        <w:t>ipoteca</w:t>
      </w:r>
      <w:proofErr w:type="gramEnd"/>
      <w:r w:rsidRPr="006E4E26">
        <w:rPr>
          <w:sz w:val="24"/>
          <w:szCs w:val="24"/>
        </w:rPr>
        <w:t xml:space="preserve"> volontaria iscritta in data ………, al n. ………..di formalità;</w:t>
      </w:r>
    </w:p>
    <w:p w:rsidR="001D6745" w:rsidRPr="006E4E26" w:rsidRDefault="001D6745" w:rsidP="001D6745">
      <w:pPr>
        <w:pStyle w:val="Stile2"/>
        <w:numPr>
          <w:ilvl w:val="0"/>
          <w:numId w:val="1"/>
        </w:numPr>
        <w:tabs>
          <w:tab w:val="clear" w:pos="1068"/>
        </w:tabs>
        <w:spacing w:line="240" w:lineRule="auto"/>
        <w:ind w:left="142" w:right="849" w:firstLine="0"/>
        <w:jc w:val="left"/>
        <w:rPr>
          <w:sz w:val="24"/>
          <w:szCs w:val="24"/>
          <w:u w:val="single"/>
        </w:rPr>
      </w:pPr>
      <w:proofErr w:type="gramStart"/>
      <w:r w:rsidRPr="006E4E26">
        <w:rPr>
          <w:sz w:val="24"/>
          <w:szCs w:val="24"/>
        </w:rPr>
        <w:t>ipoteca</w:t>
      </w:r>
      <w:proofErr w:type="gramEnd"/>
      <w:r w:rsidRPr="006E4E26">
        <w:rPr>
          <w:sz w:val="24"/>
          <w:szCs w:val="24"/>
        </w:rPr>
        <w:t xml:space="preserve"> giudiziale iscritta in data ………, al n. …………di formalità;</w:t>
      </w:r>
    </w:p>
    <w:p w:rsidR="001D6745" w:rsidRPr="006E4E26" w:rsidRDefault="001D6745" w:rsidP="001D6745">
      <w:pPr>
        <w:pStyle w:val="Stile2"/>
        <w:numPr>
          <w:ilvl w:val="0"/>
          <w:numId w:val="1"/>
        </w:numPr>
        <w:tabs>
          <w:tab w:val="clear" w:pos="1068"/>
        </w:tabs>
        <w:spacing w:line="240" w:lineRule="auto"/>
        <w:ind w:left="142" w:right="849" w:firstLine="0"/>
        <w:jc w:val="left"/>
        <w:rPr>
          <w:sz w:val="24"/>
          <w:szCs w:val="24"/>
          <w:u w:val="single"/>
        </w:rPr>
      </w:pPr>
      <w:proofErr w:type="gramStart"/>
      <w:r w:rsidRPr="006E4E26">
        <w:rPr>
          <w:sz w:val="24"/>
          <w:szCs w:val="24"/>
        </w:rPr>
        <w:t>ipoteca</w:t>
      </w:r>
      <w:proofErr w:type="gramEnd"/>
      <w:r w:rsidRPr="006E4E26">
        <w:rPr>
          <w:sz w:val="24"/>
          <w:szCs w:val="24"/>
        </w:rPr>
        <w:t xml:space="preserve"> legale iscritta in data ………, al n. …………di formalità.</w:t>
      </w:r>
    </w:p>
    <w:p w:rsidR="001D6745" w:rsidRPr="006E4E26" w:rsidRDefault="001D6745" w:rsidP="001D6745">
      <w:pPr>
        <w:pStyle w:val="Stile2"/>
        <w:spacing w:line="240" w:lineRule="auto"/>
        <w:ind w:left="142" w:right="849"/>
        <w:jc w:val="left"/>
        <w:rPr>
          <w:sz w:val="24"/>
          <w:szCs w:val="24"/>
          <w:u w:val="single"/>
        </w:rPr>
      </w:pPr>
    </w:p>
    <w:p w:rsidR="001D6745" w:rsidRPr="006E4E26" w:rsidRDefault="001D6745" w:rsidP="001D6745">
      <w:pPr>
        <w:pStyle w:val="Stile2"/>
        <w:spacing w:line="240" w:lineRule="auto"/>
        <w:ind w:left="142" w:right="849"/>
        <w:rPr>
          <w:sz w:val="24"/>
          <w:szCs w:val="24"/>
          <w:u w:val="single"/>
        </w:rPr>
      </w:pPr>
      <w:r w:rsidRPr="006E4E26">
        <w:rPr>
          <w:sz w:val="24"/>
          <w:szCs w:val="24"/>
          <w:u w:val="single"/>
        </w:rPr>
        <w:t>Trascrizioni:</w:t>
      </w:r>
    </w:p>
    <w:p w:rsidR="001D6745" w:rsidRPr="006E4E26" w:rsidRDefault="001D6745" w:rsidP="001D6745">
      <w:pPr>
        <w:pStyle w:val="Stile2"/>
        <w:spacing w:line="240" w:lineRule="auto"/>
        <w:ind w:left="142" w:right="849"/>
        <w:rPr>
          <w:sz w:val="24"/>
          <w:szCs w:val="24"/>
          <w:u w:val="single"/>
        </w:rPr>
      </w:pPr>
    </w:p>
    <w:p w:rsidR="001D6745" w:rsidRPr="006E4E26" w:rsidRDefault="001D6745" w:rsidP="001D6745">
      <w:pPr>
        <w:pStyle w:val="Stile1"/>
        <w:numPr>
          <w:ilvl w:val="0"/>
          <w:numId w:val="2"/>
        </w:numPr>
        <w:tabs>
          <w:tab w:val="clear" w:pos="1068"/>
        </w:tabs>
        <w:spacing w:line="240" w:lineRule="auto"/>
        <w:ind w:left="142" w:right="849" w:firstLine="0"/>
        <w:rPr>
          <w:sz w:val="24"/>
          <w:szCs w:val="24"/>
        </w:rPr>
      </w:pPr>
      <w:proofErr w:type="gramStart"/>
      <w:r w:rsidRPr="006E4E26">
        <w:rPr>
          <w:sz w:val="24"/>
          <w:szCs w:val="24"/>
        </w:rPr>
        <w:t>pignoramento</w:t>
      </w:r>
      <w:proofErr w:type="gramEnd"/>
      <w:r w:rsidRPr="006E4E26">
        <w:rPr>
          <w:sz w:val="24"/>
          <w:szCs w:val="24"/>
        </w:rPr>
        <w:t xml:space="preserve"> immobiliare, trascritto in data ……….., al n. ……….di formalità.</w:t>
      </w:r>
    </w:p>
    <w:p w:rsidR="001D6745" w:rsidRPr="006E4E26" w:rsidRDefault="001D6745" w:rsidP="001D6745">
      <w:pPr>
        <w:pStyle w:val="Stile1"/>
        <w:spacing w:line="240" w:lineRule="auto"/>
        <w:ind w:left="142" w:right="849" w:firstLine="0"/>
        <w:rPr>
          <w:sz w:val="24"/>
          <w:szCs w:val="24"/>
        </w:rPr>
      </w:pPr>
    </w:p>
    <w:p w:rsidR="001D6745" w:rsidRDefault="001D6745" w:rsidP="001D6745">
      <w:pPr>
        <w:pStyle w:val="formul4"/>
        <w:jc w:val="center"/>
        <w:rPr>
          <w:sz w:val="24"/>
          <w:szCs w:val="24"/>
          <w:lang w:val="it-IT"/>
        </w:rPr>
      </w:pPr>
      <w:r w:rsidRPr="00EA2463">
        <w:rPr>
          <w:sz w:val="24"/>
          <w:szCs w:val="24"/>
          <w:lang w:val="it-IT"/>
        </w:rPr>
        <w:t>DESCRIZIONE DELL’UNITÀ IMMOBILIARE</w:t>
      </w:r>
    </w:p>
    <w:p w:rsidR="00096713" w:rsidRPr="00EA2463" w:rsidRDefault="00096713" w:rsidP="001D6745">
      <w:pPr>
        <w:pStyle w:val="formul4"/>
        <w:jc w:val="center"/>
        <w:rPr>
          <w:sz w:val="24"/>
          <w:szCs w:val="24"/>
          <w:lang w:val="it-IT"/>
        </w:rPr>
      </w:pPr>
    </w:p>
    <w:p w:rsidR="001D6745" w:rsidRPr="00EA2463" w:rsidRDefault="001D6745" w:rsidP="001D6745">
      <w:pPr>
        <w:pStyle w:val="formul4"/>
        <w:rPr>
          <w:sz w:val="24"/>
          <w:szCs w:val="24"/>
          <w:lang w:val="it-IT"/>
        </w:rPr>
      </w:pPr>
      <w:r w:rsidRPr="00EA2463">
        <w:rPr>
          <w:sz w:val="24"/>
          <w:szCs w:val="24"/>
          <w:lang w:val="it-IT"/>
        </w:rPr>
        <w:t>............... dell’immobile sito a ............... in via ............... distinto con l’interno ..............., composto da ............... confinante con ............... distinto al N.C.E.U. del Comune di ............... al Foglio ............... particella ............... subalterno ................</w:t>
      </w:r>
    </w:p>
    <w:p w:rsidR="001D6745" w:rsidRDefault="001D6745" w:rsidP="001D6745">
      <w:pPr>
        <w:pStyle w:val="formul4"/>
        <w:rPr>
          <w:sz w:val="24"/>
          <w:szCs w:val="24"/>
          <w:lang w:val="it-IT"/>
        </w:rPr>
      </w:pPr>
      <w:r w:rsidRPr="00EA2463">
        <w:rPr>
          <w:iCs/>
          <w:sz w:val="24"/>
          <w:szCs w:val="24"/>
          <w:lang w:val="it-IT"/>
        </w:rPr>
        <w:t>(</w:t>
      </w:r>
      <w:proofErr w:type="gramStart"/>
      <w:r w:rsidRPr="00EA2463">
        <w:rPr>
          <w:i/>
          <w:iCs/>
          <w:sz w:val="24"/>
          <w:szCs w:val="24"/>
          <w:lang w:val="it-IT"/>
        </w:rPr>
        <w:t>ovvero</w:t>
      </w:r>
      <w:proofErr w:type="gramEnd"/>
      <w:r>
        <w:rPr>
          <w:sz w:val="24"/>
          <w:szCs w:val="24"/>
          <w:lang w:val="it-IT"/>
        </w:rPr>
        <w:t xml:space="preserve"> </w:t>
      </w:r>
      <w:r w:rsidRPr="00EA2463">
        <w:rPr>
          <w:sz w:val="24"/>
          <w:szCs w:val="24"/>
          <w:lang w:val="it-IT"/>
        </w:rPr>
        <w:t xml:space="preserve">............... del terreno sito a ............... in via ............... avente superficie di ............... </w:t>
      </w:r>
      <w:r w:rsidRPr="00EA2463">
        <w:rPr>
          <w:sz w:val="24"/>
          <w:szCs w:val="24"/>
          <w:lang w:val="it-IT"/>
        </w:rPr>
        <w:lastRenderedPageBreak/>
        <w:t>confinante con ............... distinto al N.C.T. del Comune di ............... al Foglio ............... particella ................)</w:t>
      </w:r>
    </w:p>
    <w:p w:rsidR="009A51BA" w:rsidRDefault="009A51BA" w:rsidP="001D6745">
      <w:pPr>
        <w:pStyle w:val="formul4"/>
        <w:rPr>
          <w:sz w:val="24"/>
          <w:szCs w:val="24"/>
          <w:lang w:val="it-IT"/>
        </w:rPr>
      </w:pPr>
    </w:p>
    <w:p w:rsidR="009A51BA" w:rsidRPr="00EA2463" w:rsidRDefault="009A51BA" w:rsidP="001D6745">
      <w:pPr>
        <w:pStyle w:val="formul4"/>
        <w:rPr>
          <w:sz w:val="24"/>
          <w:szCs w:val="24"/>
          <w:lang w:val="it-IT"/>
        </w:rPr>
      </w:pPr>
    </w:p>
    <w:p w:rsidR="001D6745" w:rsidRDefault="001D6745" w:rsidP="001D6745">
      <w:pPr>
        <w:pStyle w:val="Stile2"/>
        <w:spacing w:line="240" w:lineRule="auto"/>
        <w:ind w:left="142" w:right="849"/>
        <w:rPr>
          <w:sz w:val="24"/>
          <w:szCs w:val="24"/>
        </w:rPr>
      </w:pPr>
    </w:p>
    <w:p w:rsidR="001D6745" w:rsidRPr="006E4E26" w:rsidRDefault="00645CBC" w:rsidP="00645CBC">
      <w:pPr>
        <w:pStyle w:val="Stile2"/>
        <w:spacing w:line="240" w:lineRule="auto"/>
        <w:ind w:left="0" w:right="849"/>
        <w:rPr>
          <w:sz w:val="24"/>
          <w:szCs w:val="24"/>
        </w:rPr>
      </w:pPr>
      <w:r>
        <w:rPr>
          <w:sz w:val="24"/>
          <w:szCs w:val="24"/>
        </w:rPr>
        <w:t>Viterbo,</w:t>
      </w:r>
    </w:p>
    <w:p w:rsidR="00791CC2" w:rsidRPr="001D6745" w:rsidRDefault="00791CC2">
      <w:pPr>
        <w:rPr>
          <w:rFonts w:ascii="Times New Roman" w:hAnsi="Times New Roman" w:cs="Times New Roman"/>
          <w:sz w:val="24"/>
          <w:szCs w:val="24"/>
        </w:rPr>
      </w:pPr>
    </w:p>
    <w:p w:rsidR="001D6745" w:rsidRPr="001D6745" w:rsidRDefault="001D6745" w:rsidP="001D6745">
      <w:pPr>
        <w:jc w:val="right"/>
        <w:rPr>
          <w:rFonts w:ascii="Times New Roman" w:hAnsi="Times New Roman" w:cs="Times New Roman"/>
          <w:sz w:val="24"/>
          <w:szCs w:val="24"/>
        </w:rPr>
      </w:pPr>
      <w:r w:rsidRPr="001D6745">
        <w:rPr>
          <w:rFonts w:ascii="Times New Roman" w:hAnsi="Times New Roman" w:cs="Times New Roman"/>
          <w:sz w:val="24"/>
          <w:szCs w:val="24"/>
        </w:rPr>
        <w:t>Il Giudice dell’Esecuzione</w:t>
      </w:r>
    </w:p>
    <w:sectPr w:rsidR="001D6745" w:rsidRPr="001D6745" w:rsidSect="00EA3E7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altName w:val="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2C36E3"/>
    <w:multiLevelType w:val="hybridMultilevel"/>
    <w:tmpl w:val="4A644034"/>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 w15:restartNumberingAfterBreak="0">
    <w:nsid w:val="15116F81"/>
    <w:multiLevelType w:val="hybridMultilevel"/>
    <w:tmpl w:val="1024910A"/>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221D583C"/>
    <w:multiLevelType w:val="multilevel"/>
    <w:tmpl w:val="8FDA2B4C"/>
    <w:lvl w:ilvl="0">
      <w:start w:val="1"/>
      <w:numFmt w:val="bullet"/>
      <w:lvlText w:val=""/>
      <w:lvlJc w:val="left"/>
      <w:pPr>
        <w:tabs>
          <w:tab w:val="num" w:pos="1068"/>
        </w:tabs>
        <w:ind w:left="1068" w:hanging="360"/>
      </w:pPr>
      <w:rPr>
        <w:rFonts w:ascii="Wingdings" w:hAnsi="Wingdings" w:hint="default"/>
      </w:rPr>
    </w:lvl>
    <w:lvl w:ilvl="1" w:tentative="1">
      <w:start w:val="1"/>
      <w:numFmt w:val="bullet"/>
      <w:lvlText w:val="o"/>
      <w:lvlJc w:val="left"/>
      <w:pPr>
        <w:tabs>
          <w:tab w:val="num" w:pos="1788"/>
        </w:tabs>
        <w:ind w:left="1788" w:hanging="360"/>
      </w:pPr>
      <w:rPr>
        <w:rFonts w:ascii="Courier New" w:hAnsi="Courier New" w:hint="default"/>
      </w:rPr>
    </w:lvl>
    <w:lvl w:ilvl="2" w:tentative="1">
      <w:start w:val="1"/>
      <w:numFmt w:val="bullet"/>
      <w:lvlText w:val=""/>
      <w:lvlJc w:val="left"/>
      <w:pPr>
        <w:tabs>
          <w:tab w:val="num" w:pos="2508"/>
        </w:tabs>
        <w:ind w:left="2508" w:hanging="360"/>
      </w:pPr>
      <w:rPr>
        <w:rFonts w:ascii="Wingdings" w:hAnsi="Wingdings" w:hint="default"/>
      </w:rPr>
    </w:lvl>
    <w:lvl w:ilvl="3" w:tentative="1">
      <w:start w:val="1"/>
      <w:numFmt w:val="bullet"/>
      <w:lvlText w:val=""/>
      <w:lvlJc w:val="left"/>
      <w:pPr>
        <w:tabs>
          <w:tab w:val="num" w:pos="3228"/>
        </w:tabs>
        <w:ind w:left="3228" w:hanging="360"/>
      </w:pPr>
      <w:rPr>
        <w:rFonts w:ascii="Symbol" w:hAnsi="Symbol" w:hint="default"/>
      </w:rPr>
    </w:lvl>
    <w:lvl w:ilvl="4" w:tentative="1">
      <w:start w:val="1"/>
      <w:numFmt w:val="bullet"/>
      <w:lvlText w:val="o"/>
      <w:lvlJc w:val="left"/>
      <w:pPr>
        <w:tabs>
          <w:tab w:val="num" w:pos="3948"/>
        </w:tabs>
        <w:ind w:left="3948" w:hanging="360"/>
      </w:pPr>
      <w:rPr>
        <w:rFonts w:ascii="Courier New" w:hAnsi="Courier New" w:hint="default"/>
      </w:rPr>
    </w:lvl>
    <w:lvl w:ilvl="5" w:tentative="1">
      <w:start w:val="1"/>
      <w:numFmt w:val="bullet"/>
      <w:lvlText w:val=""/>
      <w:lvlJc w:val="left"/>
      <w:pPr>
        <w:tabs>
          <w:tab w:val="num" w:pos="4668"/>
        </w:tabs>
        <w:ind w:left="4668" w:hanging="360"/>
      </w:pPr>
      <w:rPr>
        <w:rFonts w:ascii="Wingdings" w:hAnsi="Wingdings" w:hint="default"/>
      </w:rPr>
    </w:lvl>
    <w:lvl w:ilvl="6" w:tentative="1">
      <w:start w:val="1"/>
      <w:numFmt w:val="bullet"/>
      <w:lvlText w:val=""/>
      <w:lvlJc w:val="left"/>
      <w:pPr>
        <w:tabs>
          <w:tab w:val="num" w:pos="5388"/>
        </w:tabs>
        <w:ind w:left="5388" w:hanging="360"/>
      </w:pPr>
      <w:rPr>
        <w:rFonts w:ascii="Symbol" w:hAnsi="Symbol" w:hint="default"/>
      </w:rPr>
    </w:lvl>
    <w:lvl w:ilvl="7" w:tentative="1">
      <w:start w:val="1"/>
      <w:numFmt w:val="bullet"/>
      <w:lvlText w:val="o"/>
      <w:lvlJc w:val="left"/>
      <w:pPr>
        <w:tabs>
          <w:tab w:val="num" w:pos="6108"/>
        </w:tabs>
        <w:ind w:left="6108" w:hanging="360"/>
      </w:pPr>
      <w:rPr>
        <w:rFonts w:ascii="Courier New" w:hAnsi="Courier New" w:hint="default"/>
      </w:rPr>
    </w:lvl>
    <w:lvl w:ilvl="8" w:tentative="1">
      <w:start w:val="1"/>
      <w:numFmt w:val="bullet"/>
      <w:lvlText w:val=""/>
      <w:lvlJc w:val="left"/>
      <w:pPr>
        <w:tabs>
          <w:tab w:val="num" w:pos="6828"/>
        </w:tabs>
        <w:ind w:left="6828" w:hanging="360"/>
      </w:pPr>
      <w:rPr>
        <w:rFonts w:ascii="Wingdings" w:hAnsi="Wingdings" w:hint="default"/>
      </w:rPr>
    </w:lvl>
  </w:abstractNum>
  <w:abstractNum w:abstractNumId="3" w15:restartNumberingAfterBreak="0">
    <w:nsid w:val="2C4518CA"/>
    <w:multiLevelType w:val="hybridMultilevel"/>
    <w:tmpl w:val="D6D098CC"/>
    <w:lvl w:ilvl="0" w:tplc="7A44F62E">
      <w:start w:val="1"/>
      <w:numFmt w:val="lowerLetter"/>
      <w:lvlText w:val="%1)"/>
      <w:lvlJc w:val="left"/>
      <w:pPr>
        <w:ind w:left="720" w:hanging="360"/>
      </w:pPr>
      <w:rPr>
        <w:rFonts w:cs="Times New Roman" w:hint="default"/>
        <w:sz w:val="28"/>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4" w15:restartNumberingAfterBreak="0">
    <w:nsid w:val="2F3424E4"/>
    <w:multiLevelType w:val="hybridMultilevel"/>
    <w:tmpl w:val="DB083F6E"/>
    <w:lvl w:ilvl="0" w:tplc="0410001B">
      <w:start w:val="1"/>
      <w:numFmt w:val="lowerRoman"/>
      <w:lvlText w:val="%1."/>
      <w:lvlJc w:val="righ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31CD40B5"/>
    <w:multiLevelType w:val="multilevel"/>
    <w:tmpl w:val="64E2C8CE"/>
    <w:lvl w:ilvl="0">
      <w:start w:val="1"/>
      <w:numFmt w:val="bullet"/>
      <w:lvlText w:val=""/>
      <w:lvlJc w:val="left"/>
      <w:pPr>
        <w:tabs>
          <w:tab w:val="num" w:pos="1068"/>
        </w:tabs>
        <w:ind w:left="1068" w:hanging="360"/>
      </w:pPr>
      <w:rPr>
        <w:rFonts w:ascii="Wingdings" w:hAnsi="Wingdings" w:hint="default"/>
      </w:rPr>
    </w:lvl>
    <w:lvl w:ilvl="1" w:tentative="1">
      <w:start w:val="1"/>
      <w:numFmt w:val="bullet"/>
      <w:lvlText w:val="o"/>
      <w:lvlJc w:val="left"/>
      <w:pPr>
        <w:tabs>
          <w:tab w:val="num" w:pos="1788"/>
        </w:tabs>
        <w:ind w:left="1788" w:hanging="360"/>
      </w:pPr>
      <w:rPr>
        <w:rFonts w:ascii="Courier New" w:hAnsi="Courier New" w:hint="default"/>
      </w:rPr>
    </w:lvl>
    <w:lvl w:ilvl="2" w:tentative="1">
      <w:start w:val="1"/>
      <w:numFmt w:val="bullet"/>
      <w:lvlText w:val=""/>
      <w:lvlJc w:val="left"/>
      <w:pPr>
        <w:tabs>
          <w:tab w:val="num" w:pos="2508"/>
        </w:tabs>
        <w:ind w:left="2508" w:hanging="360"/>
      </w:pPr>
      <w:rPr>
        <w:rFonts w:ascii="Wingdings" w:hAnsi="Wingdings" w:hint="default"/>
      </w:rPr>
    </w:lvl>
    <w:lvl w:ilvl="3" w:tentative="1">
      <w:start w:val="1"/>
      <w:numFmt w:val="bullet"/>
      <w:lvlText w:val=""/>
      <w:lvlJc w:val="left"/>
      <w:pPr>
        <w:tabs>
          <w:tab w:val="num" w:pos="3228"/>
        </w:tabs>
        <w:ind w:left="3228" w:hanging="360"/>
      </w:pPr>
      <w:rPr>
        <w:rFonts w:ascii="Symbol" w:hAnsi="Symbol" w:hint="default"/>
      </w:rPr>
    </w:lvl>
    <w:lvl w:ilvl="4" w:tentative="1">
      <w:start w:val="1"/>
      <w:numFmt w:val="bullet"/>
      <w:lvlText w:val="o"/>
      <w:lvlJc w:val="left"/>
      <w:pPr>
        <w:tabs>
          <w:tab w:val="num" w:pos="3948"/>
        </w:tabs>
        <w:ind w:left="3948" w:hanging="360"/>
      </w:pPr>
      <w:rPr>
        <w:rFonts w:ascii="Courier New" w:hAnsi="Courier New" w:hint="default"/>
      </w:rPr>
    </w:lvl>
    <w:lvl w:ilvl="5" w:tentative="1">
      <w:start w:val="1"/>
      <w:numFmt w:val="bullet"/>
      <w:lvlText w:val=""/>
      <w:lvlJc w:val="left"/>
      <w:pPr>
        <w:tabs>
          <w:tab w:val="num" w:pos="4668"/>
        </w:tabs>
        <w:ind w:left="4668" w:hanging="360"/>
      </w:pPr>
      <w:rPr>
        <w:rFonts w:ascii="Wingdings" w:hAnsi="Wingdings" w:hint="default"/>
      </w:rPr>
    </w:lvl>
    <w:lvl w:ilvl="6" w:tentative="1">
      <w:start w:val="1"/>
      <w:numFmt w:val="bullet"/>
      <w:lvlText w:val=""/>
      <w:lvlJc w:val="left"/>
      <w:pPr>
        <w:tabs>
          <w:tab w:val="num" w:pos="5388"/>
        </w:tabs>
        <w:ind w:left="5388" w:hanging="360"/>
      </w:pPr>
      <w:rPr>
        <w:rFonts w:ascii="Symbol" w:hAnsi="Symbol" w:hint="default"/>
      </w:rPr>
    </w:lvl>
    <w:lvl w:ilvl="7" w:tentative="1">
      <w:start w:val="1"/>
      <w:numFmt w:val="bullet"/>
      <w:lvlText w:val="o"/>
      <w:lvlJc w:val="left"/>
      <w:pPr>
        <w:tabs>
          <w:tab w:val="num" w:pos="6108"/>
        </w:tabs>
        <w:ind w:left="6108" w:hanging="360"/>
      </w:pPr>
      <w:rPr>
        <w:rFonts w:ascii="Courier New" w:hAnsi="Courier New" w:hint="default"/>
      </w:rPr>
    </w:lvl>
    <w:lvl w:ilvl="8" w:tentative="1">
      <w:start w:val="1"/>
      <w:numFmt w:val="bullet"/>
      <w:lvlText w:val=""/>
      <w:lvlJc w:val="left"/>
      <w:pPr>
        <w:tabs>
          <w:tab w:val="num" w:pos="6828"/>
        </w:tabs>
        <w:ind w:left="6828" w:hanging="360"/>
      </w:pPr>
      <w:rPr>
        <w:rFonts w:ascii="Wingdings" w:hAnsi="Wingdings" w:hint="default"/>
      </w:rPr>
    </w:lvl>
  </w:abstractNum>
  <w:abstractNum w:abstractNumId="6" w15:restartNumberingAfterBreak="0">
    <w:nsid w:val="4E9E3912"/>
    <w:multiLevelType w:val="hybridMultilevel"/>
    <w:tmpl w:val="FDF0AE0A"/>
    <w:lvl w:ilvl="0" w:tplc="04100003">
      <w:start w:val="1"/>
      <w:numFmt w:val="bullet"/>
      <w:lvlText w:val="o"/>
      <w:lvlJc w:val="left"/>
      <w:pPr>
        <w:ind w:left="862" w:hanging="360"/>
      </w:pPr>
      <w:rPr>
        <w:rFonts w:ascii="Courier New" w:hAnsi="Courier New" w:hint="default"/>
      </w:rPr>
    </w:lvl>
    <w:lvl w:ilvl="1" w:tplc="04100003" w:tentative="1">
      <w:start w:val="1"/>
      <w:numFmt w:val="bullet"/>
      <w:lvlText w:val="o"/>
      <w:lvlJc w:val="left"/>
      <w:pPr>
        <w:ind w:left="1582" w:hanging="360"/>
      </w:pPr>
      <w:rPr>
        <w:rFonts w:ascii="Courier New" w:hAnsi="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7" w15:restartNumberingAfterBreak="0">
    <w:nsid w:val="60A01655"/>
    <w:multiLevelType w:val="hybridMultilevel"/>
    <w:tmpl w:val="9F70077C"/>
    <w:lvl w:ilvl="0" w:tplc="AA948A0E">
      <w:numFmt w:val="bullet"/>
      <w:lvlText w:val="-"/>
      <w:lvlJc w:val="left"/>
      <w:pPr>
        <w:ind w:left="502" w:hanging="360"/>
      </w:pPr>
      <w:rPr>
        <w:rFonts w:ascii="Times New Roman" w:eastAsia="Times New Roman" w:hAnsi="Times New Roman" w:cs="Times New Roman" w:hint="default"/>
      </w:rPr>
    </w:lvl>
    <w:lvl w:ilvl="1" w:tplc="04100003" w:tentative="1">
      <w:start w:val="1"/>
      <w:numFmt w:val="bullet"/>
      <w:lvlText w:val="o"/>
      <w:lvlJc w:val="left"/>
      <w:pPr>
        <w:ind w:left="1222" w:hanging="360"/>
      </w:pPr>
      <w:rPr>
        <w:rFonts w:ascii="Courier New" w:hAnsi="Courier New" w:cs="Courier New" w:hint="default"/>
      </w:rPr>
    </w:lvl>
    <w:lvl w:ilvl="2" w:tplc="04100005" w:tentative="1">
      <w:start w:val="1"/>
      <w:numFmt w:val="bullet"/>
      <w:lvlText w:val=""/>
      <w:lvlJc w:val="left"/>
      <w:pPr>
        <w:ind w:left="1942" w:hanging="360"/>
      </w:pPr>
      <w:rPr>
        <w:rFonts w:ascii="Wingdings" w:hAnsi="Wingdings" w:hint="default"/>
      </w:rPr>
    </w:lvl>
    <w:lvl w:ilvl="3" w:tplc="04100001" w:tentative="1">
      <w:start w:val="1"/>
      <w:numFmt w:val="bullet"/>
      <w:lvlText w:val=""/>
      <w:lvlJc w:val="left"/>
      <w:pPr>
        <w:ind w:left="2662" w:hanging="360"/>
      </w:pPr>
      <w:rPr>
        <w:rFonts w:ascii="Symbol" w:hAnsi="Symbol" w:hint="default"/>
      </w:rPr>
    </w:lvl>
    <w:lvl w:ilvl="4" w:tplc="04100003" w:tentative="1">
      <w:start w:val="1"/>
      <w:numFmt w:val="bullet"/>
      <w:lvlText w:val="o"/>
      <w:lvlJc w:val="left"/>
      <w:pPr>
        <w:ind w:left="3382" w:hanging="360"/>
      </w:pPr>
      <w:rPr>
        <w:rFonts w:ascii="Courier New" w:hAnsi="Courier New" w:cs="Courier New" w:hint="default"/>
      </w:rPr>
    </w:lvl>
    <w:lvl w:ilvl="5" w:tplc="04100005" w:tentative="1">
      <w:start w:val="1"/>
      <w:numFmt w:val="bullet"/>
      <w:lvlText w:val=""/>
      <w:lvlJc w:val="left"/>
      <w:pPr>
        <w:ind w:left="4102" w:hanging="360"/>
      </w:pPr>
      <w:rPr>
        <w:rFonts w:ascii="Wingdings" w:hAnsi="Wingdings" w:hint="default"/>
      </w:rPr>
    </w:lvl>
    <w:lvl w:ilvl="6" w:tplc="04100001" w:tentative="1">
      <w:start w:val="1"/>
      <w:numFmt w:val="bullet"/>
      <w:lvlText w:val=""/>
      <w:lvlJc w:val="left"/>
      <w:pPr>
        <w:ind w:left="4822" w:hanging="360"/>
      </w:pPr>
      <w:rPr>
        <w:rFonts w:ascii="Symbol" w:hAnsi="Symbol" w:hint="default"/>
      </w:rPr>
    </w:lvl>
    <w:lvl w:ilvl="7" w:tplc="04100003" w:tentative="1">
      <w:start w:val="1"/>
      <w:numFmt w:val="bullet"/>
      <w:lvlText w:val="o"/>
      <w:lvlJc w:val="left"/>
      <w:pPr>
        <w:ind w:left="5542" w:hanging="360"/>
      </w:pPr>
      <w:rPr>
        <w:rFonts w:ascii="Courier New" w:hAnsi="Courier New" w:cs="Courier New" w:hint="default"/>
      </w:rPr>
    </w:lvl>
    <w:lvl w:ilvl="8" w:tplc="04100005" w:tentative="1">
      <w:start w:val="1"/>
      <w:numFmt w:val="bullet"/>
      <w:lvlText w:val=""/>
      <w:lvlJc w:val="left"/>
      <w:pPr>
        <w:ind w:left="6262" w:hanging="360"/>
      </w:pPr>
      <w:rPr>
        <w:rFonts w:ascii="Wingdings" w:hAnsi="Wingdings" w:hint="default"/>
      </w:rPr>
    </w:lvl>
  </w:abstractNum>
  <w:abstractNum w:abstractNumId="8" w15:restartNumberingAfterBreak="0">
    <w:nsid w:val="6F766010"/>
    <w:multiLevelType w:val="hybridMultilevel"/>
    <w:tmpl w:val="B7D4E0D0"/>
    <w:lvl w:ilvl="0" w:tplc="A3EE77BA">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70997717"/>
    <w:multiLevelType w:val="hybridMultilevel"/>
    <w:tmpl w:val="344A5058"/>
    <w:lvl w:ilvl="0" w:tplc="66DC6090">
      <w:start w:val="1"/>
      <w:numFmt w:val="bullet"/>
      <w:lvlText w:val=""/>
      <w:lvlJc w:val="left"/>
      <w:pPr>
        <w:ind w:left="720" w:hanging="360"/>
      </w:pPr>
      <w:rPr>
        <w:rFonts w:ascii="Webdings" w:hAnsi="Web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8"/>
  </w:num>
  <w:num w:numId="4">
    <w:abstractNumId w:val="7"/>
  </w:num>
  <w:num w:numId="5">
    <w:abstractNumId w:val="0"/>
  </w:num>
  <w:num w:numId="6">
    <w:abstractNumId w:val="6"/>
  </w:num>
  <w:num w:numId="7">
    <w:abstractNumId w:val="3"/>
  </w:num>
  <w:num w:numId="8">
    <w:abstractNumId w:val="8"/>
    <w:lvlOverride w:ilvl="0"/>
    <w:lvlOverride w:ilvl="1"/>
    <w:lvlOverride w:ilvl="2"/>
    <w:lvlOverride w:ilvl="3"/>
    <w:lvlOverride w:ilvl="4"/>
    <w:lvlOverride w:ilvl="5"/>
    <w:lvlOverride w:ilvl="6"/>
    <w:lvlOverride w:ilvl="7"/>
    <w:lvlOverride w:ilvl="8"/>
  </w:num>
  <w:num w:numId="9">
    <w:abstractNumId w:val="9"/>
  </w:num>
  <w:num w:numId="10">
    <w:abstractNumId w:val="1"/>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6745"/>
    <w:rsid w:val="00096713"/>
    <w:rsid w:val="000C14E7"/>
    <w:rsid w:val="001D6745"/>
    <w:rsid w:val="00340212"/>
    <w:rsid w:val="00567882"/>
    <w:rsid w:val="005F72CE"/>
    <w:rsid w:val="00645CBC"/>
    <w:rsid w:val="006F3822"/>
    <w:rsid w:val="00791CC2"/>
    <w:rsid w:val="009A51BA"/>
    <w:rsid w:val="00E2175D"/>
    <w:rsid w:val="00EA3E7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AF9C03B-E846-41AB-8110-018E35AC7E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ile1">
    <w:name w:val="Stile1"/>
    <w:basedOn w:val="Normale"/>
    <w:rsid w:val="001D6745"/>
    <w:pPr>
      <w:widowControl w:val="0"/>
      <w:spacing w:after="0" w:line="240" w:lineRule="atLeast"/>
      <w:ind w:left="567" w:right="1134" w:firstLine="284"/>
      <w:jc w:val="both"/>
    </w:pPr>
    <w:rPr>
      <w:rFonts w:ascii="Times New Roman" w:eastAsia="Times New Roman" w:hAnsi="Times New Roman" w:cs="Times New Roman"/>
      <w:snapToGrid w:val="0"/>
      <w:sz w:val="28"/>
      <w:szCs w:val="20"/>
      <w:lang w:eastAsia="it-IT"/>
    </w:rPr>
  </w:style>
  <w:style w:type="paragraph" w:customStyle="1" w:styleId="Stile2">
    <w:name w:val="Stile2"/>
    <w:basedOn w:val="Normale"/>
    <w:rsid w:val="001D6745"/>
    <w:pPr>
      <w:widowControl w:val="0"/>
      <w:spacing w:after="0" w:line="320" w:lineRule="atLeast"/>
      <w:ind w:left="567" w:right="1134"/>
      <w:jc w:val="both"/>
    </w:pPr>
    <w:rPr>
      <w:rFonts w:ascii="Times New Roman" w:eastAsia="Times New Roman" w:hAnsi="Times New Roman" w:cs="Times New Roman"/>
      <w:snapToGrid w:val="0"/>
      <w:sz w:val="28"/>
      <w:szCs w:val="20"/>
      <w:lang w:eastAsia="it-IT"/>
    </w:rPr>
  </w:style>
  <w:style w:type="paragraph" w:styleId="Paragrafoelenco">
    <w:name w:val="List Paragraph"/>
    <w:basedOn w:val="Normale"/>
    <w:uiPriority w:val="34"/>
    <w:qFormat/>
    <w:rsid w:val="001D6745"/>
    <w:pPr>
      <w:spacing w:after="0" w:line="240" w:lineRule="auto"/>
      <w:ind w:left="708"/>
    </w:pPr>
    <w:rPr>
      <w:rFonts w:ascii="Times New Roman" w:eastAsia="Times New Roman" w:hAnsi="Times New Roman" w:cs="Times New Roman"/>
      <w:sz w:val="20"/>
      <w:szCs w:val="20"/>
      <w:lang w:eastAsia="it-IT"/>
    </w:rPr>
  </w:style>
  <w:style w:type="paragraph" w:customStyle="1" w:styleId="formul4">
    <w:name w:val="formul_4"/>
    <w:uiPriority w:val="99"/>
    <w:rsid w:val="001D6745"/>
    <w:pPr>
      <w:widowControl w:val="0"/>
      <w:autoSpaceDE w:val="0"/>
      <w:autoSpaceDN w:val="0"/>
      <w:adjustRightInd w:val="0"/>
      <w:spacing w:after="0" w:line="240" w:lineRule="auto"/>
      <w:jc w:val="both"/>
    </w:pPr>
    <w:rPr>
      <w:rFonts w:ascii="Times New Roman" w:eastAsia="Times New Roman" w:hAnsi="Times New Roman" w:cs="Times New Roman"/>
      <w:lang w:val="en-US" w:eastAsia="it-IT"/>
    </w:rPr>
  </w:style>
  <w:style w:type="paragraph" w:styleId="Testofumetto">
    <w:name w:val="Balloon Text"/>
    <w:basedOn w:val="Normale"/>
    <w:link w:val="TestofumettoCarattere"/>
    <w:uiPriority w:val="99"/>
    <w:semiHidden/>
    <w:unhideWhenUsed/>
    <w:rsid w:val="00567882"/>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6788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5</Pages>
  <Words>1537</Words>
  <Characters>8766</Characters>
  <Application>Microsoft Office Word</Application>
  <DocSecurity>0</DocSecurity>
  <Lines>73</Lines>
  <Paragraphs>20</Paragraphs>
  <ScaleCrop>false</ScaleCrop>
  <HeadingPairs>
    <vt:vector size="2" baseType="variant">
      <vt:variant>
        <vt:lpstr>Titolo</vt:lpstr>
      </vt:variant>
      <vt:variant>
        <vt:i4>1</vt:i4>
      </vt:variant>
    </vt:vector>
  </HeadingPairs>
  <TitlesOfParts>
    <vt:vector size="1" baseType="lpstr">
      <vt:lpstr/>
    </vt:vector>
  </TitlesOfParts>
  <Company>Min. Giustizia</Company>
  <LinksUpToDate>false</LinksUpToDate>
  <CharactersWithSpaces>10283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Francesco Vigorito</dc:creator>
  <cp:lastModifiedBy>Antonino Geraci</cp:lastModifiedBy>
  <cp:revision>4</cp:revision>
  <dcterms:created xsi:type="dcterms:W3CDTF">2021-01-05T14:13:00Z</dcterms:created>
  <dcterms:modified xsi:type="dcterms:W3CDTF">2021-01-05T14:17:00Z</dcterms:modified>
</cp:coreProperties>
</file>